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5E45" w14:textId="77777777" w:rsidR="00DE081E" w:rsidRPr="001906E4" w:rsidRDefault="00DE081E" w:rsidP="00DE081E">
      <w:pPr>
        <w:rPr>
          <w:rFonts w:cstheme="minorHAnsi"/>
          <w:b/>
          <w:color w:val="000066"/>
        </w:rPr>
      </w:pPr>
      <w:r>
        <w:rPr>
          <w:rFonts w:ascii="Verdana" w:hAnsi="Verdana"/>
          <w:noProof/>
          <w:sz w:val="18"/>
          <w:szCs w:val="18"/>
          <w:lang w:eastAsia="en-GB"/>
        </w:rPr>
        <w:drawing>
          <wp:inline distT="0" distB="0" distL="0" distR="0" wp14:anchorId="33BAE9B7" wp14:editId="24A4D4FF">
            <wp:extent cx="876300" cy="1159412"/>
            <wp:effectExtent l="0" t="0" r="0" b="3175"/>
            <wp:docPr id="1" name="Picture 1" descr="Tutshill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shill Church of England Primary Schoo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8940" cy="1176136"/>
                    </a:xfrm>
                    <a:prstGeom prst="rect">
                      <a:avLst/>
                    </a:prstGeom>
                    <a:noFill/>
                    <a:ln>
                      <a:noFill/>
                    </a:ln>
                  </pic:spPr>
                </pic:pic>
              </a:graphicData>
            </a:graphic>
          </wp:inline>
        </w:drawing>
      </w:r>
      <w:r w:rsidR="001906E4" w:rsidRPr="001906E4">
        <w:rPr>
          <w:rFonts w:ascii="Bradley Hand ITC" w:hAnsi="Bradley Hand ITC" w:cstheme="minorHAnsi"/>
          <w:b/>
          <w:color w:val="000066"/>
          <w:sz w:val="28"/>
          <w:szCs w:val="28"/>
        </w:rPr>
        <w:t>’</w:t>
      </w:r>
      <w:r w:rsidRPr="001906E4">
        <w:rPr>
          <w:rFonts w:ascii="Bradley Hand ITC" w:hAnsi="Bradley Hand ITC" w:cstheme="minorHAnsi"/>
          <w:b/>
          <w:color w:val="000066"/>
          <w:sz w:val="28"/>
          <w:szCs w:val="28"/>
        </w:rPr>
        <w:t xml:space="preserve">Love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ne </w:t>
      </w:r>
      <w:r w:rsidR="001906E4" w:rsidRPr="001906E4">
        <w:rPr>
          <w:rFonts w:ascii="Bradley Hand ITC" w:hAnsi="Bradley Hand ITC" w:cstheme="minorHAnsi"/>
          <w:b/>
          <w:color w:val="000066"/>
          <w:sz w:val="28"/>
          <w:szCs w:val="28"/>
        </w:rPr>
        <w:t>A</w:t>
      </w:r>
      <w:r w:rsidRPr="001906E4">
        <w:rPr>
          <w:rFonts w:ascii="Bradley Hand ITC" w:hAnsi="Bradley Hand ITC" w:cstheme="minorHAnsi"/>
          <w:b/>
          <w:color w:val="000066"/>
          <w:sz w:val="28"/>
          <w:szCs w:val="28"/>
        </w:rPr>
        <w:t xml:space="preserve">nother, </w:t>
      </w:r>
      <w:r w:rsidR="001906E4" w:rsidRPr="001906E4">
        <w:rPr>
          <w:rFonts w:ascii="Bradley Hand ITC" w:hAnsi="Bradley Hand ITC" w:cstheme="minorHAnsi"/>
          <w:b/>
          <w:color w:val="000066"/>
          <w:sz w:val="28"/>
          <w:szCs w:val="28"/>
        </w:rPr>
        <w:t>K</w:t>
      </w:r>
      <w:r w:rsidRPr="001906E4">
        <w:rPr>
          <w:rFonts w:ascii="Bradley Hand ITC" w:hAnsi="Bradley Hand ITC" w:cstheme="minorHAnsi"/>
          <w:b/>
          <w:color w:val="000066"/>
          <w:sz w:val="28"/>
          <w:szCs w:val="28"/>
        </w:rPr>
        <w:t xml:space="preserve">now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urselves, </w:t>
      </w:r>
      <w:r w:rsidR="001906E4" w:rsidRPr="001906E4">
        <w:rPr>
          <w:rFonts w:ascii="Bradley Hand ITC" w:hAnsi="Bradley Hand ITC" w:cstheme="minorHAnsi"/>
          <w:b/>
          <w:color w:val="000066"/>
          <w:sz w:val="28"/>
          <w:szCs w:val="28"/>
        </w:rPr>
        <w:t>B</w:t>
      </w:r>
      <w:r w:rsidRPr="001906E4">
        <w:rPr>
          <w:rFonts w:ascii="Bradley Hand ITC" w:hAnsi="Bradley Hand ITC" w:cstheme="minorHAnsi"/>
          <w:b/>
          <w:color w:val="000066"/>
          <w:sz w:val="28"/>
          <w:szCs w:val="28"/>
        </w:rPr>
        <w:t xml:space="preserve">elieve and </w:t>
      </w:r>
      <w:r w:rsidR="001906E4" w:rsidRPr="001906E4">
        <w:rPr>
          <w:rFonts w:ascii="Bradley Hand ITC" w:hAnsi="Bradley Hand ITC" w:cstheme="minorHAnsi"/>
          <w:b/>
          <w:color w:val="000066"/>
          <w:sz w:val="28"/>
          <w:szCs w:val="28"/>
        </w:rPr>
        <w:t>G</w:t>
      </w:r>
      <w:r w:rsidRPr="001906E4">
        <w:rPr>
          <w:rFonts w:ascii="Bradley Hand ITC" w:hAnsi="Bradley Hand ITC" w:cstheme="minorHAnsi"/>
          <w:b/>
          <w:color w:val="000066"/>
          <w:sz w:val="28"/>
          <w:szCs w:val="28"/>
        </w:rPr>
        <w:t>row</w:t>
      </w:r>
      <w:r w:rsidR="001906E4" w:rsidRPr="001906E4">
        <w:rPr>
          <w:rFonts w:ascii="Bradley Hand ITC" w:hAnsi="Bradley Hand ITC" w:cstheme="minorHAnsi"/>
          <w:b/>
          <w:color w:val="000066"/>
          <w:sz w:val="28"/>
          <w:szCs w:val="28"/>
        </w:rPr>
        <w:t>’</w:t>
      </w:r>
    </w:p>
    <w:p w14:paraId="1738558F" w14:textId="77777777" w:rsidR="00DE081E" w:rsidRDefault="00DE081E" w:rsidP="00DE081E"/>
    <w:p w14:paraId="67371647" w14:textId="77777777" w:rsidR="00DE081E" w:rsidRDefault="00DE081E" w:rsidP="00DE081E">
      <w:pPr>
        <w:jc w:val="center"/>
      </w:pPr>
      <w:r>
        <w:t>Tutshill Church of England Primary School</w:t>
      </w:r>
    </w:p>
    <w:p w14:paraId="475E9EFF" w14:textId="77777777" w:rsidR="00DE081E" w:rsidRDefault="00DE081E" w:rsidP="00DE081E">
      <w:pPr>
        <w:jc w:val="center"/>
      </w:pPr>
      <w:r>
        <w:t>F</w:t>
      </w:r>
      <w:r w:rsidR="00C941B2">
        <w:t xml:space="preserve">GB meeting </w:t>
      </w:r>
    </w:p>
    <w:p w14:paraId="14068A7C" w14:textId="77777777" w:rsidR="00DE081E" w:rsidRDefault="00C941B2" w:rsidP="00DE081E">
      <w:pPr>
        <w:jc w:val="center"/>
      </w:pPr>
      <w:r>
        <w:t>G</w:t>
      </w:r>
      <w:r w:rsidR="00B74A52">
        <w:t xml:space="preserve">1 </w:t>
      </w:r>
      <w:r w:rsidR="00DE081E">
        <w:t xml:space="preserve">meeting </w:t>
      </w:r>
      <w:r w:rsidR="00B74A52">
        <w:t>19</w:t>
      </w:r>
      <w:r w:rsidR="00B74A52" w:rsidRPr="00B74A52">
        <w:rPr>
          <w:vertAlign w:val="superscript"/>
        </w:rPr>
        <w:t>th</w:t>
      </w:r>
      <w:r w:rsidR="00B74A52">
        <w:t xml:space="preserve"> September </w:t>
      </w:r>
      <w:r w:rsidR="005E1DF8">
        <w:t>2018</w:t>
      </w:r>
    </w:p>
    <w:p w14:paraId="59FB7576" w14:textId="77777777" w:rsidR="00DE081E" w:rsidRDefault="0076479A" w:rsidP="00DE081E">
      <w:pPr>
        <w:jc w:val="center"/>
      </w:pPr>
      <w:r>
        <w:t xml:space="preserve"> </w:t>
      </w:r>
      <w:r w:rsidR="00B74A52">
        <w:t>1</w:t>
      </w:r>
      <w:r w:rsidR="00C941B2">
        <w:t>6</w:t>
      </w:r>
      <w:r>
        <w:t>:</w:t>
      </w:r>
      <w:r w:rsidR="00B74A52">
        <w:t>3</w:t>
      </w:r>
      <w:r>
        <w:t>0</w:t>
      </w:r>
      <w:r w:rsidR="005E1DF8">
        <w:t>p</w:t>
      </w:r>
      <w:r>
        <w:t>m</w:t>
      </w:r>
      <w:r w:rsidR="00576E57">
        <w:t xml:space="preserve"> </w:t>
      </w:r>
    </w:p>
    <w:tbl>
      <w:tblPr>
        <w:tblStyle w:val="TableGrid"/>
        <w:tblW w:w="0" w:type="auto"/>
        <w:tblLook w:val="04A0" w:firstRow="1" w:lastRow="0" w:firstColumn="1" w:lastColumn="0" w:noHBand="0" w:noVBand="1"/>
      </w:tblPr>
      <w:tblGrid>
        <w:gridCol w:w="3005"/>
        <w:gridCol w:w="3005"/>
        <w:gridCol w:w="3006"/>
      </w:tblGrid>
      <w:tr w:rsidR="00DE081E" w14:paraId="29ED03F9" w14:textId="77777777" w:rsidTr="00DE081E">
        <w:tc>
          <w:tcPr>
            <w:tcW w:w="3005" w:type="dxa"/>
          </w:tcPr>
          <w:p w14:paraId="1ED61579" w14:textId="77777777" w:rsidR="00DE081E" w:rsidRDefault="00DE081E" w:rsidP="00DE081E">
            <w:pPr>
              <w:jc w:val="center"/>
            </w:pPr>
            <w:r>
              <w:t>Attendees</w:t>
            </w:r>
          </w:p>
        </w:tc>
        <w:tc>
          <w:tcPr>
            <w:tcW w:w="3005" w:type="dxa"/>
          </w:tcPr>
          <w:p w14:paraId="16028220" w14:textId="77777777" w:rsidR="00DE081E" w:rsidRDefault="00DE081E" w:rsidP="00DE081E">
            <w:pPr>
              <w:jc w:val="center"/>
            </w:pPr>
            <w:r>
              <w:t>Apologies</w:t>
            </w:r>
          </w:p>
        </w:tc>
        <w:tc>
          <w:tcPr>
            <w:tcW w:w="3006" w:type="dxa"/>
          </w:tcPr>
          <w:p w14:paraId="7946BDD1" w14:textId="77777777" w:rsidR="00DE081E" w:rsidRDefault="00DE081E" w:rsidP="00DE081E">
            <w:pPr>
              <w:jc w:val="center"/>
            </w:pPr>
            <w:r>
              <w:t>Absent</w:t>
            </w:r>
          </w:p>
        </w:tc>
      </w:tr>
      <w:tr w:rsidR="00DE081E" w14:paraId="5C0966DD" w14:textId="77777777" w:rsidTr="00DE081E">
        <w:tc>
          <w:tcPr>
            <w:tcW w:w="3005" w:type="dxa"/>
          </w:tcPr>
          <w:p w14:paraId="04BE237B" w14:textId="77777777" w:rsidR="00DE081E" w:rsidRDefault="00DE081E" w:rsidP="00DE081E">
            <w:pPr>
              <w:jc w:val="center"/>
            </w:pPr>
            <w:r>
              <w:t>Jennifer Lane (HT)</w:t>
            </w:r>
          </w:p>
          <w:p w14:paraId="0D63C5C2" w14:textId="77777777" w:rsidR="00576E57" w:rsidRDefault="00576E57" w:rsidP="00576E57">
            <w:pPr>
              <w:jc w:val="center"/>
            </w:pPr>
            <w:r>
              <w:t>Robin Riordan (RR) Chair</w:t>
            </w:r>
          </w:p>
          <w:p w14:paraId="47A64D10" w14:textId="77777777" w:rsidR="00C941B2" w:rsidRDefault="00C941B2" w:rsidP="00DE081E">
            <w:pPr>
              <w:jc w:val="center"/>
            </w:pPr>
            <w:r>
              <w:t>Marion Evans (ME) Vice Chair</w:t>
            </w:r>
          </w:p>
          <w:p w14:paraId="51E73162" w14:textId="77777777" w:rsidR="0076479A" w:rsidRDefault="0076479A" w:rsidP="00DE081E">
            <w:pPr>
              <w:jc w:val="center"/>
            </w:pPr>
            <w:r>
              <w:t>Kath</w:t>
            </w:r>
            <w:r w:rsidR="005D7B78">
              <w:t>arine</w:t>
            </w:r>
            <w:r>
              <w:t xml:space="preserve"> Clarke (KC)</w:t>
            </w:r>
          </w:p>
          <w:p w14:paraId="2D5E5CE3" w14:textId="77777777" w:rsidR="00576E57" w:rsidRDefault="00576E57" w:rsidP="00576E57">
            <w:pPr>
              <w:jc w:val="center"/>
            </w:pPr>
            <w:r>
              <w:t>Surraya Rowe (SR)</w:t>
            </w:r>
          </w:p>
          <w:p w14:paraId="181E339A" w14:textId="77777777" w:rsidR="00F10812" w:rsidRDefault="00F10812" w:rsidP="00DE081E">
            <w:pPr>
              <w:jc w:val="center"/>
            </w:pPr>
            <w:r>
              <w:t>Karen Dursley (KD)</w:t>
            </w:r>
          </w:p>
          <w:p w14:paraId="59AE6B31" w14:textId="77777777" w:rsidR="00576E57" w:rsidRDefault="00576E57" w:rsidP="00576E57">
            <w:pPr>
              <w:jc w:val="center"/>
            </w:pPr>
            <w:r>
              <w:t>Alex Watson (AW)</w:t>
            </w:r>
          </w:p>
          <w:p w14:paraId="13532540" w14:textId="77777777" w:rsidR="00576E57" w:rsidRDefault="00576E57" w:rsidP="00576E57">
            <w:pPr>
              <w:jc w:val="center"/>
            </w:pPr>
            <w:r>
              <w:t>Amanda Cooper (AC)</w:t>
            </w:r>
          </w:p>
          <w:p w14:paraId="77C8B1AF" w14:textId="77777777" w:rsidR="00B66716" w:rsidRDefault="00B66716" w:rsidP="00576E57">
            <w:pPr>
              <w:jc w:val="center"/>
            </w:pPr>
            <w:r>
              <w:t>Lisa Hebborn (LB)</w:t>
            </w:r>
          </w:p>
          <w:p w14:paraId="69557192" w14:textId="77777777" w:rsidR="00576E57" w:rsidRDefault="00576E57" w:rsidP="00F10812">
            <w:pPr>
              <w:jc w:val="center"/>
            </w:pPr>
          </w:p>
          <w:p w14:paraId="0DF2D691" w14:textId="77777777" w:rsidR="00DE081E" w:rsidRDefault="00DE081E" w:rsidP="00576E57">
            <w:pPr>
              <w:jc w:val="center"/>
            </w:pPr>
          </w:p>
        </w:tc>
        <w:tc>
          <w:tcPr>
            <w:tcW w:w="3005" w:type="dxa"/>
          </w:tcPr>
          <w:p w14:paraId="381E3B10" w14:textId="77777777" w:rsidR="00DE081E" w:rsidRDefault="00DE081E" w:rsidP="00DE081E">
            <w:pPr>
              <w:jc w:val="center"/>
            </w:pPr>
          </w:p>
          <w:p w14:paraId="7ACCAC1A" w14:textId="77777777" w:rsidR="00B74A52" w:rsidRDefault="00B74A52" w:rsidP="00B74A52">
            <w:pPr>
              <w:jc w:val="center"/>
            </w:pPr>
            <w:r>
              <w:t>James Bradbury (JB)</w:t>
            </w:r>
          </w:p>
          <w:p w14:paraId="18F352BD" w14:textId="77777777" w:rsidR="00B74A52" w:rsidRDefault="00B74A52" w:rsidP="00B74A52">
            <w:pPr>
              <w:jc w:val="center"/>
            </w:pPr>
            <w:r>
              <w:t>Vicar David Treharne (DT)</w:t>
            </w:r>
          </w:p>
          <w:p w14:paraId="49B9E8B6" w14:textId="77777777" w:rsidR="00B74A52" w:rsidRDefault="00B74A52" w:rsidP="00B74A52">
            <w:pPr>
              <w:jc w:val="center"/>
            </w:pPr>
            <w:r>
              <w:t>Natalie Fryer (NF)</w:t>
            </w:r>
          </w:p>
          <w:p w14:paraId="7C2175F7" w14:textId="77777777" w:rsidR="0076479A" w:rsidRDefault="0076479A" w:rsidP="00576E57">
            <w:pPr>
              <w:jc w:val="center"/>
            </w:pPr>
          </w:p>
        </w:tc>
        <w:tc>
          <w:tcPr>
            <w:tcW w:w="3006" w:type="dxa"/>
          </w:tcPr>
          <w:p w14:paraId="2AB77B7E" w14:textId="77777777" w:rsidR="00DE081E" w:rsidRDefault="00DE081E" w:rsidP="00DE081E">
            <w:pPr>
              <w:jc w:val="center"/>
            </w:pPr>
          </w:p>
        </w:tc>
      </w:tr>
      <w:tr w:rsidR="00576E57" w14:paraId="1F517C9D" w14:textId="77777777" w:rsidTr="001936A1">
        <w:tc>
          <w:tcPr>
            <w:tcW w:w="9016" w:type="dxa"/>
            <w:gridSpan w:val="3"/>
          </w:tcPr>
          <w:p w14:paraId="6FBC212C" w14:textId="77777777" w:rsidR="00576E57" w:rsidRDefault="00576E57" w:rsidP="00576E57">
            <w:r>
              <w:t>Also attending Karen Beard (KB) Clerk</w:t>
            </w:r>
          </w:p>
        </w:tc>
      </w:tr>
    </w:tbl>
    <w:p w14:paraId="14264E9B" w14:textId="77777777" w:rsidR="00DE081E" w:rsidRDefault="00DE081E" w:rsidP="00DE081E">
      <w:pPr>
        <w:jc w:val="center"/>
      </w:pPr>
    </w:p>
    <w:p w14:paraId="1CA2534C" w14:textId="77777777" w:rsidR="0076479A" w:rsidRDefault="0076479A" w:rsidP="00DE081E">
      <w:pPr>
        <w:jc w:val="center"/>
      </w:pPr>
    </w:p>
    <w:p w14:paraId="1A624CEC" w14:textId="77777777" w:rsidR="0076479A" w:rsidRDefault="0076479A" w:rsidP="00DE081E">
      <w:pPr>
        <w:jc w:val="center"/>
      </w:pPr>
    </w:p>
    <w:p w14:paraId="482DCA0F" w14:textId="77777777" w:rsidR="0076479A" w:rsidRDefault="0076479A" w:rsidP="00DE081E">
      <w:pPr>
        <w:jc w:val="center"/>
      </w:pPr>
    </w:p>
    <w:p w14:paraId="1FAD7080" w14:textId="77777777" w:rsidR="0076479A" w:rsidRDefault="0076479A" w:rsidP="00DE081E">
      <w:pPr>
        <w:jc w:val="center"/>
      </w:pPr>
    </w:p>
    <w:p w14:paraId="5BC1AA2D" w14:textId="77777777" w:rsidR="0076479A" w:rsidRDefault="0076479A" w:rsidP="00DE081E">
      <w:pPr>
        <w:jc w:val="center"/>
      </w:pPr>
    </w:p>
    <w:p w14:paraId="2FAA6BB9" w14:textId="77777777" w:rsidR="0076479A" w:rsidRDefault="0076479A" w:rsidP="00DE081E">
      <w:pPr>
        <w:jc w:val="center"/>
      </w:pPr>
    </w:p>
    <w:p w14:paraId="37F356D9" w14:textId="77777777" w:rsidR="0076479A" w:rsidRDefault="0076479A" w:rsidP="00DE081E">
      <w:pPr>
        <w:jc w:val="center"/>
      </w:pPr>
    </w:p>
    <w:p w14:paraId="0D5796FB" w14:textId="77777777" w:rsidR="0076479A" w:rsidRDefault="0076479A" w:rsidP="00DE081E">
      <w:pPr>
        <w:jc w:val="center"/>
      </w:pPr>
    </w:p>
    <w:p w14:paraId="7447CDFB" w14:textId="77777777" w:rsidR="0076479A" w:rsidRDefault="0076479A" w:rsidP="00DE081E">
      <w:pPr>
        <w:jc w:val="center"/>
      </w:pPr>
    </w:p>
    <w:p w14:paraId="01B61C3C" w14:textId="77777777" w:rsidR="0076479A" w:rsidRDefault="0076479A" w:rsidP="002532FD"/>
    <w:p w14:paraId="4265DBA0" w14:textId="77777777" w:rsidR="0076479A" w:rsidRDefault="0076479A" w:rsidP="00DE081E">
      <w:pPr>
        <w:jc w:val="center"/>
      </w:pPr>
    </w:p>
    <w:p w14:paraId="58A75AF3" w14:textId="77777777" w:rsidR="0076479A" w:rsidRDefault="0076479A" w:rsidP="00DC749C"/>
    <w:p w14:paraId="2758F43F" w14:textId="77777777" w:rsidR="00713DF1" w:rsidRDefault="00713DF1" w:rsidP="00DC749C">
      <w:pPr>
        <w:sectPr w:rsidR="00713DF1">
          <w:pgSz w:w="11906" w:h="16838"/>
          <w:pgMar w:top="1440" w:right="1440" w:bottom="1440" w:left="1440" w:header="708" w:footer="708" w:gutter="0"/>
          <w:cols w:space="708"/>
          <w:docGrid w:linePitch="360"/>
        </w:sectPr>
      </w:pPr>
    </w:p>
    <w:p w14:paraId="1A9ED1CE" w14:textId="77777777" w:rsidR="00713DF1" w:rsidRPr="007244C8" w:rsidRDefault="00713DF1" w:rsidP="00713DF1">
      <w:pPr>
        <w:rPr>
          <w:b/>
        </w:rPr>
      </w:pPr>
      <w:r w:rsidRPr="007244C8">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713DF1" w:rsidRPr="00FB2503" w14:paraId="10A7BCCB" w14:textId="77777777" w:rsidTr="008914E5">
        <w:tc>
          <w:tcPr>
            <w:tcW w:w="1478" w:type="dxa"/>
          </w:tcPr>
          <w:p w14:paraId="59E39929" w14:textId="77777777" w:rsidR="00713DF1" w:rsidRPr="00FB2503" w:rsidRDefault="00713DF1" w:rsidP="008914E5">
            <w:pPr>
              <w:ind w:left="306"/>
              <w:rPr>
                <w:rFonts w:cstheme="minorHAnsi"/>
                <w:b/>
              </w:rPr>
            </w:pPr>
            <w:r w:rsidRPr="00FB2503">
              <w:rPr>
                <w:rFonts w:cstheme="minorHAnsi"/>
                <w:b/>
              </w:rPr>
              <w:t>Item no</w:t>
            </w:r>
          </w:p>
        </w:tc>
        <w:tc>
          <w:tcPr>
            <w:tcW w:w="5395" w:type="dxa"/>
          </w:tcPr>
          <w:p w14:paraId="0B77A51F" w14:textId="77777777" w:rsidR="00713DF1" w:rsidRPr="00FB2503" w:rsidRDefault="00713DF1" w:rsidP="008914E5">
            <w:pPr>
              <w:rPr>
                <w:rFonts w:cstheme="minorHAnsi"/>
                <w:b/>
              </w:rPr>
            </w:pPr>
            <w:r w:rsidRPr="00FB2503">
              <w:rPr>
                <w:rFonts w:cstheme="minorHAnsi"/>
                <w:b/>
              </w:rPr>
              <w:t>Subject</w:t>
            </w:r>
          </w:p>
        </w:tc>
        <w:tc>
          <w:tcPr>
            <w:tcW w:w="1552" w:type="dxa"/>
          </w:tcPr>
          <w:p w14:paraId="080646F8" w14:textId="77777777" w:rsidR="00713DF1" w:rsidRPr="00FB2503" w:rsidRDefault="00713DF1" w:rsidP="008914E5">
            <w:pPr>
              <w:rPr>
                <w:rFonts w:cstheme="minorHAnsi"/>
                <w:b/>
              </w:rPr>
            </w:pPr>
            <w:r w:rsidRPr="00FB2503">
              <w:rPr>
                <w:rFonts w:cstheme="minorHAnsi"/>
                <w:b/>
              </w:rPr>
              <w:t>Time required</w:t>
            </w:r>
          </w:p>
        </w:tc>
        <w:tc>
          <w:tcPr>
            <w:tcW w:w="1691" w:type="dxa"/>
          </w:tcPr>
          <w:p w14:paraId="73DD4E1D" w14:textId="77777777" w:rsidR="00713DF1" w:rsidRPr="00FB2503" w:rsidRDefault="00713DF1" w:rsidP="008914E5">
            <w:pPr>
              <w:rPr>
                <w:rFonts w:cstheme="minorHAnsi"/>
                <w:b/>
              </w:rPr>
            </w:pPr>
            <w:r w:rsidRPr="00FB2503">
              <w:rPr>
                <w:rFonts w:cstheme="minorHAnsi"/>
                <w:b/>
              </w:rPr>
              <w:t>Key input from</w:t>
            </w:r>
          </w:p>
        </w:tc>
        <w:tc>
          <w:tcPr>
            <w:tcW w:w="4905" w:type="dxa"/>
          </w:tcPr>
          <w:p w14:paraId="0C0AAD51" w14:textId="77777777" w:rsidR="00713DF1" w:rsidRPr="00FB2503" w:rsidRDefault="00713DF1" w:rsidP="008914E5">
            <w:pPr>
              <w:rPr>
                <w:rFonts w:cstheme="minorHAnsi"/>
                <w:b/>
              </w:rPr>
            </w:pPr>
            <w:r w:rsidRPr="00FB2503">
              <w:rPr>
                <w:rFonts w:cstheme="minorHAnsi"/>
                <w:b/>
              </w:rPr>
              <w:t>Purpose</w:t>
            </w:r>
          </w:p>
        </w:tc>
      </w:tr>
      <w:tr w:rsidR="00713DF1" w:rsidRPr="00FB2503" w14:paraId="3413005F" w14:textId="77777777" w:rsidTr="008914E5">
        <w:tc>
          <w:tcPr>
            <w:tcW w:w="1478" w:type="dxa"/>
          </w:tcPr>
          <w:p w14:paraId="0E026C59" w14:textId="77777777" w:rsidR="00713DF1" w:rsidRPr="00FE1551" w:rsidRDefault="00713DF1" w:rsidP="00713DF1">
            <w:pPr>
              <w:pStyle w:val="ListParagraph"/>
              <w:numPr>
                <w:ilvl w:val="0"/>
                <w:numId w:val="4"/>
              </w:numPr>
              <w:tabs>
                <w:tab w:val="left" w:pos="447"/>
              </w:tabs>
              <w:ind w:left="306" w:firstLine="0"/>
              <w:rPr>
                <w:rFonts w:cstheme="minorHAnsi"/>
                <w:b/>
              </w:rPr>
            </w:pPr>
            <w:r>
              <w:rPr>
                <w:rFonts w:cstheme="minorHAnsi"/>
                <w:b/>
              </w:rPr>
              <w:t xml:space="preserve">     09/18</w:t>
            </w:r>
          </w:p>
        </w:tc>
        <w:tc>
          <w:tcPr>
            <w:tcW w:w="5395" w:type="dxa"/>
          </w:tcPr>
          <w:p w14:paraId="0E035971" w14:textId="77777777" w:rsidR="00713DF1" w:rsidRPr="00FB2503" w:rsidRDefault="00713DF1" w:rsidP="008914E5">
            <w:pPr>
              <w:rPr>
                <w:rFonts w:cstheme="minorHAnsi"/>
                <w:b/>
              </w:rPr>
            </w:pPr>
            <w:r w:rsidRPr="00FB2503">
              <w:rPr>
                <w:rFonts w:cstheme="minorHAnsi"/>
                <w:b/>
              </w:rPr>
              <w:t xml:space="preserve">Opening Prayer </w:t>
            </w:r>
          </w:p>
        </w:tc>
        <w:tc>
          <w:tcPr>
            <w:tcW w:w="1552" w:type="dxa"/>
          </w:tcPr>
          <w:p w14:paraId="318B05FD" w14:textId="77777777" w:rsidR="00713DF1" w:rsidRPr="00FB2503" w:rsidRDefault="00713DF1" w:rsidP="008914E5">
            <w:pPr>
              <w:rPr>
                <w:rFonts w:cstheme="minorHAnsi"/>
              </w:rPr>
            </w:pPr>
            <w:r w:rsidRPr="00FB2503">
              <w:rPr>
                <w:rFonts w:cstheme="minorHAnsi"/>
              </w:rPr>
              <w:t>5 mins</w:t>
            </w:r>
          </w:p>
        </w:tc>
        <w:tc>
          <w:tcPr>
            <w:tcW w:w="1691" w:type="dxa"/>
          </w:tcPr>
          <w:p w14:paraId="3D718EC1" w14:textId="77777777" w:rsidR="00713DF1" w:rsidRPr="00FB2503" w:rsidRDefault="00713DF1" w:rsidP="008914E5">
            <w:pPr>
              <w:rPr>
                <w:rFonts w:cstheme="minorHAnsi"/>
              </w:rPr>
            </w:pPr>
            <w:r w:rsidRPr="00FB2503">
              <w:rPr>
                <w:rFonts w:cstheme="minorHAnsi"/>
              </w:rPr>
              <w:t>DT</w:t>
            </w:r>
          </w:p>
        </w:tc>
        <w:tc>
          <w:tcPr>
            <w:tcW w:w="4905" w:type="dxa"/>
          </w:tcPr>
          <w:p w14:paraId="487E65C5" w14:textId="77777777" w:rsidR="00713DF1" w:rsidRPr="00FB2503" w:rsidRDefault="00713DF1" w:rsidP="008914E5">
            <w:pPr>
              <w:rPr>
                <w:rFonts w:cstheme="minorHAnsi"/>
              </w:rPr>
            </w:pPr>
          </w:p>
        </w:tc>
      </w:tr>
      <w:tr w:rsidR="00713DF1" w:rsidRPr="00FB2503" w14:paraId="41B38159" w14:textId="77777777" w:rsidTr="008914E5">
        <w:tc>
          <w:tcPr>
            <w:tcW w:w="1478" w:type="dxa"/>
          </w:tcPr>
          <w:p w14:paraId="58021321" w14:textId="77777777" w:rsidR="00713DF1" w:rsidRPr="00FE1551" w:rsidRDefault="00713DF1" w:rsidP="00713DF1">
            <w:pPr>
              <w:pStyle w:val="ListParagraph"/>
              <w:numPr>
                <w:ilvl w:val="0"/>
                <w:numId w:val="4"/>
              </w:numPr>
              <w:ind w:left="306" w:firstLine="0"/>
              <w:rPr>
                <w:rFonts w:cstheme="minorHAnsi"/>
                <w:b/>
              </w:rPr>
            </w:pPr>
            <w:r>
              <w:rPr>
                <w:rFonts w:cstheme="minorHAnsi"/>
                <w:b/>
              </w:rPr>
              <w:t>09/18</w:t>
            </w:r>
          </w:p>
        </w:tc>
        <w:tc>
          <w:tcPr>
            <w:tcW w:w="5395" w:type="dxa"/>
          </w:tcPr>
          <w:p w14:paraId="62A4B1ED" w14:textId="77777777" w:rsidR="00713DF1" w:rsidRPr="00FB2503" w:rsidRDefault="00713DF1" w:rsidP="008914E5">
            <w:pPr>
              <w:rPr>
                <w:rFonts w:cstheme="minorHAnsi"/>
                <w:b/>
              </w:rPr>
            </w:pPr>
            <w:r w:rsidRPr="00FB2503">
              <w:rPr>
                <w:rFonts w:cstheme="minorHAnsi"/>
                <w:b/>
              </w:rPr>
              <w:t>Welcome and Apologies for Absence</w:t>
            </w:r>
          </w:p>
        </w:tc>
        <w:tc>
          <w:tcPr>
            <w:tcW w:w="1552" w:type="dxa"/>
          </w:tcPr>
          <w:p w14:paraId="634AC23D" w14:textId="77777777" w:rsidR="00713DF1" w:rsidRPr="00FB2503" w:rsidRDefault="00713DF1" w:rsidP="008914E5">
            <w:pPr>
              <w:rPr>
                <w:rFonts w:cstheme="minorHAnsi"/>
              </w:rPr>
            </w:pPr>
            <w:r w:rsidRPr="00FB2503">
              <w:rPr>
                <w:rFonts w:cstheme="minorHAnsi"/>
              </w:rPr>
              <w:t>5 mins</w:t>
            </w:r>
          </w:p>
        </w:tc>
        <w:tc>
          <w:tcPr>
            <w:tcW w:w="1691" w:type="dxa"/>
          </w:tcPr>
          <w:p w14:paraId="460A82A4" w14:textId="77777777" w:rsidR="00713DF1" w:rsidRPr="00FB2503" w:rsidRDefault="00713DF1" w:rsidP="008914E5">
            <w:pPr>
              <w:rPr>
                <w:rFonts w:cstheme="minorHAnsi"/>
              </w:rPr>
            </w:pPr>
            <w:r w:rsidRPr="00FB2503">
              <w:rPr>
                <w:rFonts w:cstheme="minorHAnsi"/>
              </w:rPr>
              <w:t>Chair</w:t>
            </w:r>
          </w:p>
        </w:tc>
        <w:tc>
          <w:tcPr>
            <w:tcW w:w="4905" w:type="dxa"/>
          </w:tcPr>
          <w:p w14:paraId="1C42974F" w14:textId="77777777" w:rsidR="00713DF1" w:rsidRPr="00FB2503" w:rsidRDefault="00713DF1" w:rsidP="008914E5">
            <w:pPr>
              <w:rPr>
                <w:rFonts w:cstheme="minorHAnsi"/>
              </w:rPr>
            </w:pPr>
          </w:p>
        </w:tc>
      </w:tr>
      <w:tr w:rsidR="00713DF1" w:rsidRPr="00FB2503" w14:paraId="0B67B3B8" w14:textId="77777777" w:rsidTr="008914E5">
        <w:tc>
          <w:tcPr>
            <w:tcW w:w="1478" w:type="dxa"/>
            <w:tcBorders>
              <w:bottom w:val="nil"/>
            </w:tcBorders>
          </w:tcPr>
          <w:p w14:paraId="1E761065" w14:textId="77777777" w:rsidR="00713DF1" w:rsidRPr="00FE1551" w:rsidRDefault="00713DF1" w:rsidP="00713DF1">
            <w:pPr>
              <w:pStyle w:val="ListParagraph"/>
              <w:numPr>
                <w:ilvl w:val="0"/>
                <w:numId w:val="4"/>
              </w:numPr>
              <w:ind w:left="306" w:firstLine="0"/>
              <w:rPr>
                <w:rFonts w:cstheme="minorHAnsi"/>
                <w:b/>
              </w:rPr>
            </w:pPr>
            <w:r>
              <w:rPr>
                <w:rFonts w:cstheme="minorHAnsi"/>
                <w:b/>
              </w:rPr>
              <w:t>09/18</w:t>
            </w:r>
          </w:p>
        </w:tc>
        <w:tc>
          <w:tcPr>
            <w:tcW w:w="5395" w:type="dxa"/>
          </w:tcPr>
          <w:p w14:paraId="325FBD19" w14:textId="77777777" w:rsidR="00713DF1" w:rsidRPr="00FB2503" w:rsidRDefault="00713DF1" w:rsidP="008914E5">
            <w:pPr>
              <w:rPr>
                <w:rFonts w:cstheme="minorHAnsi"/>
                <w:b/>
              </w:rPr>
            </w:pPr>
            <w:r w:rsidRPr="00FB2503">
              <w:rPr>
                <w:rFonts w:cstheme="minorHAnsi"/>
                <w:b/>
              </w:rPr>
              <w:t>To agree items of Any Other Business previously notified</w:t>
            </w:r>
          </w:p>
        </w:tc>
        <w:tc>
          <w:tcPr>
            <w:tcW w:w="1552" w:type="dxa"/>
          </w:tcPr>
          <w:p w14:paraId="1DE629B9" w14:textId="77777777" w:rsidR="00713DF1" w:rsidRPr="00FB2503" w:rsidRDefault="00713DF1" w:rsidP="008914E5">
            <w:pPr>
              <w:rPr>
                <w:rFonts w:cstheme="minorHAnsi"/>
              </w:rPr>
            </w:pPr>
            <w:r w:rsidRPr="00FB2503">
              <w:rPr>
                <w:rFonts w:cstheme="minorHAnsi"/>
              </w:rPr>
              <w:t>5 mins</w:t>
            </w:r>
          </w:p>
        </w:tc>
        <w:tc>
          <w:tcPr>
            <w:tcW w:w="1691" w:type="dxa"/>
          </w:tcPr>
          <w:p w14:paraId="21DB562E" w14:textId="77777777" w:rsidR="00713DF1" w:rsidRPr="00FB2503" w:rsidRDefault="00713DF1" w:rsidP="008914E5">
            <w:pPr>
              <w:rPr>
                <w:rFonts w:cstheme="minorHAnsi"/>
              </w:rPr>
            </w:pPr>
            <w:r w:rsidRPr="00FB2503">
              <w:rPr>
                <w:rFonts w:cstheme="minorHAnsi"/>
              </w:rPr>
              <w:t>Chair</w:t>
            </w:r>
          </w:p>
        </w:tc>
        <w:tc>
          <w:tcPr>
            <w:tcW w:w="4905" w:type="dxa"/>
            <w:tcBorders>
              <w:bottom w:val="nil"/>
            </w:tcBorders>
          </w:tcPr>
          <w:p w14:paraId="7685F07C" w14:textId="77777777" w:rsidR="00713DF1" w:rsidRPr="00FB2503" w:rsidRDefault="00713DF1" w:rsidP="008914E5">
            <w:pPr>
              <w:rPr>
                <w:rFonts w:cstheme="minorHAnsi"/>
              </w:rPr>
            </w:pPr>
          </w:p>
        </w:tc>
      </w:tr>
      <w:tr w:rsidR="00713DF1" w:rsidRPr="00FB2503" w14:paraId="5AE7EA55" w14:textId="77777777" w:rsidTr="008914E5">
        <w:tc>
          <w:tcPr>
            <w:tcW w:w="1478" w:type="dxa"/>
            <w:tcBorders>
              <w:bottom w:val="nil"/>
            </w:tcBorders>
          </w:tcPr>
          <w:p w14:paraId="24665843" w14:textId="77777777" w:rsidR="00713DF1" w:rsidRPr="00FE1551" w:rsidRDefault="00713DF1" w:rsidP="00713DF1">
            <w:pPr>
              <w:pStyle w:val="ListParagraph"/>
              <w:numPr>
                <w:ilvl w:val="0"/>
                <w:numId w:val="4"/>
              </w:numPr>
              <w:ind w:left="306" w:firstLine="0"/>
              <w:rPr>
                <w:rFonts w:cstheme="minorHAnsi"/>
                <w:b/>
              </w:rPr>
            </w:pPr>
            <w:r>
              <w:rPr>
                <w:rFonts w:cstheme="minorHAnsi"/>
                <w:b/>
              </w:rPr>
              <w:t>09/18</w:t>
            </w:r>
          </w:p>
        </w:tc>
        <w:tc>
          <w:tcPr>
            <w:tcW w:w="5395" w:type="dxa"/>
          </w:tcPr>
          <w:p w14:paraId="0554C195" w14:textId="77777777" w:rsidR="00713DF1" w:rsidRPr="00FB2503" w:rsidRDefault="00713DF1" w:rsidP="008914E5">
            <w:pPr>
              <w:rPr>
                <w:rFonts w:cstheme="minorHAnsi"/>
                <w:b/>
              </w:rPr>
            </w:pPr>
            <w:r w:rsidRPr="00FB2503">
              <w:rPr>
                <w:rFonts w:cstheme="minorHAnsi"/>
                <w:b/>
              </w:rPr>
              <w:t>Minutes of Last Meeting</w:t>
            </w:r>
          </w:p>
        </w:tc>
        <w:tc>
          <w:tcPr>
            <w:tcW w:w="1552" w:type="dxa"/>
          </w:tcPr>
          <w:p w14:paraId="1F93304C" w14:textId="77777777" w:rsidR="00713DF1" w:rsidRPr="00FB2503" w:rsidRDefault="00713DF1" w:rsidP="008914E5">
            <w:pPr>
              <w:rPr>
                <w:rFonts w:cstheme="minorHAnsi"/>
              </w:rPr>
            </w:pPr>
            <w:r w:rsidRPr="00FB2503">
              <w:rPr>
                <w:rFonts w:cstheme="minorHAnsi"/>
              </w:rPr>
              <w:t>5 mins</w:t>
            </w:r>
          </w:p>
        </w:tc>
        <w:tc>
          <w:tcPr>
            <w:tcW w:w="1691" w:type="dxa"/>
          </w:tcPr>
          <w:p w14:paraId="6CB08BCE" w14:textId="77777777" w:rsidR="00713DF1" w:rsidRPr="00FB2503" w:rsidRDefault="00713DF1" w:rsidP="008914E5">
            <w:pPr>
              <w:rPr>
                <w:rFonts w:cstheme="minorHAnsi"/>
              </w:rPr>
            </w:pPr>
            <w:r w:rsidRPr="00FB2503">
              <w:rPr>
                <w:rFonts w:cstheme="minorHAnsi"/>
              </w:rPr>
              <w:t>Chair</w:t>
            </w:r>
          </w:p>
        </w:tc>
        <w:tc>
          <w:tcPr>
            <w:tcW w:w="4905" w:type="dxa"/>
            <w:tcBorders>
              <w:bottom w:val="nil"/>
            </w:tcBorders>
          </w:tcPr>
          <w:p w14:paraId="4BF04084" w14:textId="77777777" w:rsidR="00713DF1" w:rsidRPr="00FB2503" w:rsidRDefault="00713DF1" w:rsidP="008914E5">
            <w:pPr>
              <w:rPr>
                <w:rFonts w:cstheme="minorHAnsi"/>
              </w:rPr>
            </w:pPr>
          </w:p>
        </w:tc>
      </w:tr>
      <w:tr w:rsidR="00713DF1" w:rsidRPr="00FB2503" w14:paraId="322E6A76" w14:textId="77777777" w:rsidTr="008914E5">
        <w:tc>
          <w:tcPr>
            <w:tcW w:w="1478" w:type="dxa"/>
            <w:tcBorders>
              <w:top w:val="single" w:sz="4" w:space="0" w:color="auto"/>
              <w:bottom w:val="single" w:sz="4" w:space="0" w:color="auto"/>
            </w:tcBorders>
          </w:tcPr>
          <w:p w14:paraId="0E15ABAE" w14:textId="77777777" w:rsidR="00713DF1" w:rsidRPr="00FE1551" w:rsidRDefault="00713DF1" w:rsidP="00713DF1">
            <w:pPr>
              <w:pStyle w:val="ListParagraph"/>
              <w:numPr>
                <w:ilvl w:val="0"/>
                <w:numId w:val="4"/>
              </w:numPr>
              <w:ind w:left="306" w:firstLine="0"/>
              <w:rPr>
                <w:rFonts w:cstheme="minorHAnsi"/>
                <w:b/>
              </w:rPr>
            </w:pPr>
            <w:r>
              <w:rPr>
                <w:rFonts w:cstheme="minorHAnsi"/>
                <w:b/>
              </w:rPr>
              <w:t>09/18</w:t>
            </w:r>
          </w:p>
        </w:tc>
        <w:tc>
          <w:tcPr>
            <w:tcW w:w="5395" w:type="dxa"/>
          </w:tcPr>
          <w:p w14:paraId="7067DBCB" w14:textId="77777777" w:rsidR="00713DF1" w:rsidRPr="00FB2503" w:rsidRDefault="00713DF1" w:rsidP="008914E5">
            <w:pPr>
              <w:rPr>
                <w:rFonts w:cstheme="minorHAnsi"/>
                <w:b/>
              </w:rPr>
            </w:pPr>
            <w:r w:rsidRPr="00FB2503">
              <w:rPr>
                <w:rFonts w:cstheme="minorHAnsi"/>
                <w:b/>
              </w:rPr>
              <w:t>Matters Arising from Minutes</w:t>
            </w:r>
          </w:p>
        </w:tc>
        <w:tc>
          <w:tcPr>
            <w:tcW w:w="1552" w:type="dxa"/>
          </w:tcPr>
          <w:p w14:paraId="5B67F3AE" w14:textId="77777777" w:rsidR="00713DF1" w:rsidRPr="00FB2503" w:rsidRDefault="00713DF1" w:rsidP="008914E5">
            <w:pPr>
              <w:rPr>
                <w:rFonts w:cstheme="minorHAnsi"/>
              </w:rPr>
            </w:pPr>
            <w:r w:rsidRPr="00FB2503">
              <w:rPr>
                <w:rFonts w:cstheme="minorHAnsi"/>
              </w:rPr>
              <w:t>10 mins</w:t>
            </w:r>
          </w:p>
        </w:tc>
        <w:tc>
          <w:tcPr>
            <w:tcW w:w="1691" w:type="dxa"/>
          </w:tcPr>
          <w:p w14:paraId="3DFC3AA5" w14:textId="77777777" w:rsidR="00713DF1" w:rsidRPr="00FB2503" w:rsidRDefault="00713DF1" w:rsidP="008914E5">
            <w:pPr>
              <w:rPr>
                <w:rFonts w:cstheme="minorHAnsi"/>
              </w:rPr>
            </w:pPr>
            <w:r w:rsidRPr="00FB2503">
              <w:rPr>
                <w:rFonts w:cstheme="minorHAnsi"/>
              </w:rPr>
              <w:t>Chair</w:t>
            </w:r>
          </w:p>
        </w:tc>
        <w:tc>
          <w:tcPr>
            <w:tcW w:w="4905" w:type="dxa"/>
            <w:tcBorders>
              <w:top w:val="single" w:sz="4" w:space="0" w:color="auto"/>
              <w:bottom w:val="single" w:sz="4" w:space="0" w:color="auto"/>
            </w:tcBorders>
          </w:tcPr>
          <w:p w14:paraId="10629D04" w14:textId="77777777" w:rsidR="00713DF1" w:rsidRPr="00FB2503" w:rsidRDefault="00713DF1" w:rsidP="008914E5">
            <w:pPr>
              <w:rPr>
                <w:rFonts w:cstheme="minorHAnsi"/>
              </w:rPr>
            </w:pPr>
          </w:p>
        </w:tc>
      </w:tr>
      <w:tr w:rsidR="00713DF1" w:rsidRPr="00FB2503" w14:paraId="410676CF" w14:textId="77777777" w:rsidTr="008914E5">
        <w:tc>
          <w:tcPr>
            <w:tcW w:w="1478" w:type="dxa"/>
            <w:tcBorders>
              <w:top w:val="single" w:sz="4" w:space="0" w:color="auto"/>
              <w:bottom w:val="single" w:sz="4" w:space="0" w:color="auto"/>
            </w:tcBorders>
          </w:tcPr>
          <w:p w14:paraId="39B6F9B3" w14:textId="77777777" w:rsidR="00713DF1" w:rsidRPr="00FE1551" w:rsidRDefault="00713DF1" w:rsidP="00713DF1">
            <w:pPr>
              <w:pStyle w:val="ListParagraph"/>
              <w:numPr>
                <w:ilvl w:val="0"/>
                <w:numId w:val="4"/>
              </w:numPr>
              <w:ind w:left="306" w:firstLine="0"/>
              <w:rPr>
                <w:rFonts w:cstheme="minorHAnsi"/>
                <w:b/>
              </w:rPr>
            </w:pPr>
            <w:r>
              <w:rPr>
                <w:rFonts w:cstheme="minorHAnsi"/>
                <w:b/>
              </w:rPr>
              <w:t>09/18</w:t>
            </w:r>
          </w:p>
        </w:tc>
        <w:tc>
          <w:tcPr>
            <w:tcW w:w="5395" w:type="dxa"/>
          </w:tcPr>
          <w:p w14:paraId="3B9610C9" w14:textId="77777777" w:rsidR="00713DF1" w:rsidRPr="00FB2503" w:rsidRDefault="00713DF1" w:rsidP="008914E5">
            <w:pPr>
              <w:rPr>
                <w:rFonts w:cstheme="minorHAnsi"/>
                <w:b/>
              </w:rPr>
            </w:pPr>
            <w:r w:rsidRPr="00FB2503">
              <w:rPr>
                <w:rFonts w:cstheme="minorHAnsi"/>
                <w:b/>
              </w:rPr>
              <w:t>Safeguarding</w:t>
            </w:r>
          </w:p>
        </w:tc>
        <w:tc>
          <w:tcPr>
            <w:tcW w:w="1552" w:type="dxa"/>
          </w:tcPr>
          <w:p w14:paraId="070EB0CF" w14:textId="77777777" w:rsidR="00713DF1" w:rsidRPr="00FB2503" w:rsidRDefault="00713DF1" w:rsidP="008914E5">
            <w:pPr>
              <w:rPr>
                <w:rFonts w:cstheme="minorHAnsi"/>
              </w:rPr>
            </w:pPr>
            <w:r>
              <w:rPr>
                <w:rFonts w:cstheme="minorHAnsi"/>
              </w:rPr>
              <w:t xml:space="preserve">10 </w:t>
            </w:r>
            <w:r w:rsidRPr="00FB2503">
              <w:rPr>
                <w:rFonts w:cstheme="minorHAnsi"/>
              </w:rPr>
              <w:t>mins</w:t>
            </w:r>
          </w:p>
        </w:tc>
        <w:tc>
          <w:tcPr>
            <w:tcW w:w="1691" w:type="dxa"/>
          </w:tcPr>
          <w:p w14:paraId="59A1BB1B" w14:textId="77777777" w:rsidR="00713DF1" w:rsidRPr="00FB2503" w:rsidRDefault="00713DF1" w:rsidP="008914E5">
            <w:pPr>
              <w:rPr>
                <w:rFonts w:cstheme="minorHAnsi"/>
              </w:rPr>
            </w:pPr>
            <w:r>
              <w:rPr>
                <w:rFonts w:cstheme="minorHAnsi"/>
              </w:rPr>
              <w:t>HT</w:t>
            </w:r>
          </w:p>
        </w:tc>
        <w:tc>
          <w:tcPr>
            <w:tcW w:w="4905" w:type="dxa"/>
            <w:tcBorders>
              <w:top w:val="single" w:sz="4" w:space="0" w:color="auto"/>
              <w:bottom w:val="single" w:sz="4" w:space="0" w:color="auto"/>
            </w:tcBorders>
          </w:tcPr>
          <w:p w14:paraId="2C93E6B5" w14:textId="77777777" w:rsidR="00713DF1" w:rsidRPr="00FB2503" w:rsidRDefault="00713DF1" w:rsidP="008914E5">
            <w:pPr>
              <w:rPr>
                <w:rFonts w:cstheme="minorHAnsi"/>
              </w:rPr>
            </w:pPr>
          </w:p>
        </w:tc>
      </w:tr>
      <w:tr w:rsidR="00713DF1" w:rsidRPr="00FB2503" w14:paraId="3371A37E" w14:textId="77777777" w:rsidTr="008914E5">
        <w:tc>
          <w:tcPr>
            <w:tcW w:w="1478" w:type="dxa"/>
            <w:tcBorders>
              <w:top w:val="single" w:sz="4" w:space="0" w:color="auto"/>
              <w:bottom w:val="single" w:sz="4" w:space="0" w:color="auto"/>
            </w:tcBorders>
          </w:tcPr>
          <w:p w14:paraId="3008C0DC" w14:textId="77777777" w:rsidR="00713DF1" w:rsidRPr="00FE1551" w:rsidRDefault="00713DF1" w:rsidP="00713DF1">
            <w:pPr>
              <w:pStyle w:val="ListParagraph"/>
              <w:numPr>
                <w:ilvl w:val="0"/>
                <w:numId w:val="4"/>
              </w:numPr>
              <w:ind w:left="306" w:firstLine="0"/>
              <w:rPr>
                <w:rFonts w:cstheme="minorHAnsi"/>
                <w:b/>
              </w:rPr>
            </w:pPr>
            <w:r>
              <w:rPr>
                <w:rFonts w:cstheme="minorHAnsi"/>
                <w:b/>
              </w:rPr>
              <w:t>09/18</w:t>
            </w:r>
          </w:p>
        </w:tc>
        <w:tc>
          <w:tcPr>
            <w:tcW w:w="5395" w:type="dxa"/>
          </w:tcPr>
          <w:p w14:paraId="5ADB93B5" w14:textId="77777777" w:rsidR="00713DF1" w:rsidRPr="00FB2503" w:rsidRDefault="00713DF1" w:rsidP="008914E5">
            <w:pPr>
              <w:rPr>
                <w:rFonts w:cstheme="minorHAnsi"/>
                <w:b/>
              </w:rPr>
            </w:pPr>
            <w:r w:rsidRPr="00FB2503">
              <w:rPr>
                <w:rFonts w:cstheme="minorHAnsi"/>
                <w:b/>
              </w:rPr>
              <w:t>Parents Views/Communication</w:t>
            </w:r>
          </w:p>
        </w:tc>
        <w:tc>
          <w:tcPr>
            <w:tcW w:w="1552" w:type="dxa"/>
          </w:tcPr>
          <w:p w14:paraId="34BE7426" w14:textId="77777777" w:rsidR="00713DF1" w:rsidRPr="00FB2503" w:rsidRDefault="00713DF1" w:rsidP="008914E5">
            <w:pPr>
              <w:rPr>
                <w:rFonts w:cstheme="minorHAnsi"/>
              </w:rPr>
            </w:pPr>
            <w:r w:rsidRPr="00FB2503">
              <w:rPr>
                <w:rFonts w:cstheme="minorHAnsi"/>
              </w:rPr>
              <w:t>5 mins</w:t>
            </w:r>
          </w:p>
        </w:tc>
        <w:tc>
          <w:tcPr>
            <w:tcW w:w="1691" w:type="dxa"/>
          </w:tcPr>
          <w:p w14:paraId="097AB724" w14:textId="77777777" w:rsidR="00713DF1" w:rsidRPr="00FB2503" w:rsidRDefault="00713DF1" w:rsidP="008914E5">
            <w:pPr>
              <w:rPr>
                <w:rFonts w:cstheme="minorHAnsi"/>
              </w:rPr>
            </w:pPr>
            <w:r>
              <w:rPr>
                <w:rFonts w:cstheme="minorHAnsi"/>
              </w:rPr>
              <w:t>Chair</w:t>
            </w:r>
          </w:p>
        </w:tc>
        <w:tc>
          <w:tcPr>
            <w:tcW w:w="4905" w:type="dxa"/>
            <w:tcBorders>
              <w:top w:val="single" w:sz="4" w:space="0" w:color="auto"/>
              <w:bottom w:val="single" w:sz="4" w:space="0" w:color="auto"/>
            </w:tcBorders>
          </w:tcPr>
          <w:p w14:paraId="43D091AE" w14:textId="77777777" w:rsidR="00713DF1" w:rsidRPr="00FB2503" w:rsidRDefault="00713DF1" w:rsidP="008914E5">
            <w:pPr>
              <w:rPr>
                <w:rFonts w:cstheme="minorHAnsi"/>
              </w:rPr>
            </w:pPr>
          </w:p>
        </w:tc>
      </w:tr>
      <w:tr w:rsidR="00713DF1" w:rsidRPr="00FB2503" w14:paraId="780D36F9" w14:textId="77777777" w:rsidTr="008914E5">
        <w:tc>
          <w:tcPr>
            <w:tcW w:w="1478" w:type="dxa"/>
            <w:tcBorders>
              <w:top w:val="single" w:sz="4" w:space="0" w:color="auto"/>
              <w:bottom w:val="single" w:sz="4" w:space="0" w:color="auto"/>
            </w:tcBorders>
          </w:tcPr>
          <w:p w14:paraId="2999E61A" w14:textId="77777777" w:rsidR="00713DF1" w:rsidRPr="00FE1551" w:rsidRDefault="00713DF1" w:rsidP="00713DF1">
            <w:pPr>
              <w:pStyle w:val="ListParagraph"/>
              <w:numPr>
                <w:ilvl w:val="0"/>
                <w:numId w:val="4"/>
              </w:numPr>
              <w:ind w:left="306" w:firstLine="0"/>
              <w:rPr>
                <w:rFonts w:cstheme="minorHAnsi"/>
                <w:b/>
              </w:rPr>
            </w:pPr>
            <w:r>
              <w:rPr>
                <w:rFonts w:cstheme="minorHAnsi"/>
                <w:b/>
              </w:rPr>
              <w:t>09/18</w:t>
            </w:r>
          </w:p>
        </w:tc>
        <w:tc>
          <w:tcPr>
            <w:tcW w:w="5395" w:type="dxa"/>
          </w:tcPr>
          <w:p w14:paraId="101D384F" w14:textId="77777777" w:rsidR="00713DF1" w:rsidRPr="00FB2503" w:rsidRDefault="00713DF1" w:rsidP="008914E5">
            <w:pPr>
              <w:rPr>
                <w:rFonts w:cstheme="minorHAnsi"/>
                <w:b/>
              </w:rPr>
            </w:pPr>
            <w:r>
              <w:rPr>
                <w:rFonts w:cstheme="minorHAnsi"/>
                <w:b/>
              </w:rPr>
              <w:t>Parents Survey</w:t>
            </w:r>
          </w:p>
        </w:tc>
        <w:tc>
          <w:tcPr>
            <w:tcW w:w="1552" w:type="dxa"/>
          </w:tcPr>
          <w:p w14:paraId="4C05DF67" w14:textId="77777777" w:rsidR="00713DF1" w:rsidRPr="00FB2503" w:rsidRDefault="00713DF1" w:rsidP="008914E5">
            <w:pPr>
              <w:rPr>
                <w:rFonts w:cstheme="minorHAnsi"/>
              </w:rPr>
            </w:pPr>
            <w:r>
              <w:rPr>
                <w:rFonts w:cstheme="minorHAnsi"/>
              </w:rPr>
              <w:t xml:space="preserve">10 </w:t>
            </w:r>
            <w:r w:rsidRPr="00FB2503">
              <w:rPr>
                <w:rFonts w:cstheme="minorHAnsi"/>
              </w:rPr>
              <w:t>mins</w:t>
            </w:r>
          </w:p>
        </w:tc>
        <w:tc>
          <w:tcPr>
            <w:tcW w:w="1691" w:type="dxa"/>
          </w:tcPr>
          <w:p w14:paraId="18584ECF" w14:textId="77777777" w:rsidR="00713DF1" w:rsidRPr="00FB2503" w:rsidRDefault="00713DF1" w:rsidP="008914E5">
            <w:pPr>
              <w:rPr>
                <w:rFonts w:cstheme="minorHAnsi"/>
              </w:rPr>
            </w:pPr>
            <w:r w:rsidRPr="00FB2503">
              <w:rPr>
                <w:rFonts w:cstheme="minorHAnsi"/>
              </w:rPr>
              <w:t>Chair</w:t>
            </w:r>
            <w:r>
              <w:rPr>
                <w:rFonts w:cstheme="minorHAnsi"/>
              </w:rPr>
              <w:t>/HT</w:t>
            </w:r>
          </w:p>
        </w:tc>
        <w:tc>
          <w:tcPr>
            <w:tcW w:w="4905" w:type="dxa"/>
            <w:tcBorders>
              <w:top w:val="single" w:sz="4" w:space="0" w:color="auto"/>
              <w:bottom w:val="single" w:sz="4" w:space="0" w:color="auto"/>
            </w:tcBorders>
          </w:tcPr>
          <w:p w14:paraId="0ED40D41" w14:textId="77777777" w:rsidR="00713DF1" w:rsidRPr="00FB2503" w:rsidRDefault="00713DF1" w:rsidP="008914E5">
            <w:pPr>
              <w:rPr>
                <w:rFonts w:cstheme="minorHAnsi"/>
              </w:rPr>
            </w:pPr>
          </w:p>
        </w:tc>
      </w:tr>
      <w:tr w:rsidR="00713DF1" w:rsidRPr="00FB2503" w14:paraId="08777DAC" w14:textId="77777777" w:rsidTr="008914E5">
        <w:tc>
          <w:tcPr>
            <w:tcW w:w="1478" w:type="dxa"/>
            <w:tcBorders>
              <w:top w:val="single" w:sz="4" w:space="0" w:color="auto"/>
              <w:bottom w:val="single" w:sz="4" w:space="0" w:color="auto"/>
            </w:tcBorders>
          </w:tcPr>
          <w:p w14:paraId="2E02EFC9" w14:textId="77777777" w:rsidR="00713DF1" w:rsidRPr="00FE1551" w:rsidRDefault="00713DF1" w:rsidP="00713DF1">
            <w:pPr>
              <w:pStyle w:val="ListParagraph"/>
              <w:numPr>
                <w:ilvl w:val="0"/>
                <w:numId w:val="4"/>
              </w:numPr>
              <w:ind w:left="306" w:firstLine="0"/>
              <w:rPr>
                <w:rFonts w:cstheme="minorHAnsi"/>
                <w:b/>
              </w:rPr>
            </w:pPr>
            <w:r>
              <w:rPr>
                <w:rFonts w:cstheme="minorHAnsi"/>
                <w:b/>
              </w:rPr>
              <w:t>09/18</w:t>
            </w:r>
          </w:p>
        </w:tc>
        <w:tc>
          <w:tcPr>
            <w:tcW w:w="5395" w:type="dxa"/>
          </w:tcPr>
          <w:p w14:paraId="41B5B947" w14:textId="77777777" w:rsidR="00713DF1" w:rsidRPr="00FB2503" w:rsidRDefault="00713DF1" w:rsidP="008914E5">
            <w:pPr>
              <w:rPr>
                <w:rFonts w:cstheme="minorHAnsi"/>
                <w:b/>
              </w:rPr>
            </w:pPr>
            <w:r>
              <w:rPr>
                <w:rFonts w:cstheme="minorHAnsi"/>
                <w:b/>
              </w:rPr>
              <w:t>Annual</w:t>
            </w:r>
            <w:r w:rsidRPr="00FB2503">
              <w:rPr>
                <w:rFonts w:cstheme="minorHAnsi"/>
                <w:b/>
              </w:rPr>
              <w:t xml:space="preserve"> </w:t>
            </w:r>
            <w:r>
              <w:rPr>
                <w:rFonts w:cstheme="minorHAnsi"/>
                <w:b/>
              </w:rPr>
              <w:t>R</w:t>
            </w:r>
            <w:r w:rsidRPr="00FB2503">
              <w:rPr>
                <w:rFonts w:cstheme="minorHAnsi"/>
                <w:b/>
              </w:rPr>
              <w:t>eport</w:t>
            </w:r>
          </w:p>
        </w:tc>
        <w:tc>
          <w:tcPr>
            <w:tcW w:w="1552" w:type="dxa"/>
          </w:tcPr>
          <w:p w14:paraId="7391A8AA" w14:textId="77777777" w:rsidR="00713DF1" w:rsidRPr="00FB2503" w:rsidRDefault="00713DF1" w:rsidP="008914E5">
            <w:pPr>
              <w:rPr>
                <w:rFonts w:cstheme="minorHAnsi"/>
              </w:rPr>
            </w:pPr>
            <w:r w:rsidRPr="00FB2503">
              <w:rPr>
                <w:rFonts w:cstheme="minorHAnsi"/>
              </w:rPr>
              <w:t>1</w:t>
            </w:r>
            <w:r>
              <w:rPr>
                <w:rFonts w:cstheme="minorHAnsi"/>
              </w:rPr>
              <w:t>5</w:t>
            </w:r>
            <w:r w:rsidRPr="00FB2503">
              <w:rPr>
                <w:rFonts w:cstheme="minorHAnsi"/>
              </w:rPr>
              <w:t xml:space="preserve"> mins</w:t>
            </w:r>
          </w:p>
        </w:tc>
        <w:tc>
          <w:tcPr>
            <w:tcW w:w="1691" w:type="dxa"/>
          </w:tcPr>
          <w:p w14:paraId="360073BA" w14:textId="77777777" w:rsidR="00713DF1" w:rsidRPr="00FB2503" w:rsidRDefault="00713DF1" w:rsidP="008914E5">
            <w:pPr>
              <w:rPr>
                <w:rFonts w:cstheme="minorHAnsi"/>
              </w:rPr>
            </w:pPr>
            <w:r w:rsidRPr="00FB2503">
              <w:rPr>
                <w:rFonts w:cstheme="minorHAnsi"/>
              </w:rPr>
              <w:t>Chair</w:t>
            </w:r>
          </w:p>
        </w:tc>
        <w:tc>
          <w:tcPr>
            <w:tcW w:w="4905" w:type="dxa"/>
            <w:tcBorders>
              <w:top w:val="single" w:sz="4" w:space="0" w:color="auto"/>
              <w:bottom w:val="single" w:sz="4" w:space="0" w:color="auto"/>
            </w:tcBorders>
          </w:tcPr>
          <w:p w14:paraId="4A6464B0" w14:textId="77777777" w:rsidR="00713DF1" w:rsidRPr="00FB2503" w:rsidRDefault="00713DF1" w:rsidP="008914E5">
            <w:pPr>
              <w:rPr>
                <w:rFonts w:cstheme="minorHAnsi"/>
              </w:rPr>
            </w:pPr>
          </w:p>
        </w:tc>
      </w:tr>
      <w:tr w:rsidR="00713DF1" w:rsidRPr="00FB2503" w14:paraId="073FCFE1" w14:textId="77777777" w:rsidTr="008914E5">
        <w:tc>
          <w:tcPr>
            <w:tcW w:w="1478" w:type="dxa"/>
            <w:tcBorders>
              <w:top w:val="single" w:sz="4" w:space="0" w:color="auto"/>
              <w:bottom w:val="single" w:sz="4" w:space="0" w:color="auto"/>
            </w:tcBorders>
          </w:tcPr>
          <w:p w14:paraId="6B1CD8C4" w14:textId="77777777" w:rsidR="00713DF1" w:rsidRPr="00FE1551" w:rsidRDefault="00713DF1" w:rsidP="00713DF1">
            <w:pPr>
              <w:pStyle w:val="ListParagraph"/>
              <w:numPr>
                <w:ilvl w:val="0"/>
                <w:numId w:val="4"/>
              </w:numPr>
              <w:ind w:left="306" w:firstLine="0"/>
              <w:rPr>
                <w:rFonts w:cstheme="minorHAnsi"/>
                <w:b/>
              </w:rPr>
            </w:pPr>
            <w:r>
              <w:rPr>
                <w:rFonts w:cstheme="minorHAnsi"/>
                <w:b/>
              </w:rPr>
              <w:t>09/18</w:t>
            </w:r>
          </w:p>
        </w:tc>
        <w:tc>
          <w:tcPr>
            <w:tcW w:w="5395" w:type="dxa"/>
          </w:tcPr>
          <w:p w14:paraId="4CB4DAA0" w14:textId="77777777" w:rsidR="00713DF1" w:rsidRDefault="00713DF1" w:rsidP="008914E5">
            <w:pPr>
              <w:rPr>
                <w:rFonts w:cstheme="minorHAnsi"/>
                <w:b/>
              </w:rPr>
            </w:pPr>
            <w:r>
              <w:rPr>
                <w:rFonts w:cstheme="minorHAnsi"/>
                <w:b/>
              </w:rPr>
              <w:t>Strategic Direction</w:t>
            </w:r>
          </w:p>
        </w:tc>
        <w:tc>
          <w:tcPr>
            <w:tcW w:w="1552" w:type="dxa"/>
          </w:tcPr>
          <w:p w14:paraId="51341D0B" w14:textId="77777777" w:rsidR="00713DF1" w:rsidRPr="00FB2503" w:rsidRDefault="00713DF1" w:rsidP="008914E5">
            <w:pPr>
              <w:rPr>
                <w:rFonts w:cstheme="minorHAnsi"/>
              </w:rPr>
            </w:pPr>
            <w:r>
              <w:rPr>
                <w:rFonts w:cstheme="minorHAnsi"/>
              </w:rPr>
              <w:t>15mins</w:t>
            </w:r>
          </w:p>
        </w:tc>
        <w:tc>
          <w:tcPr>
            <w:tcW w:w="1691" w:type="dxa"/>
          </w:tcPr>
          <w:p w14:paraId="574AFE92" w14:textId="77777777" w:rsidR="00713DF1" w:rsidRPr="00FB2503" w:rsidRDefault="00713DF1" w:rsidP="008914E5">
            <w:pPr>
              <w:rPr>
                <w:rFonts w:cstheme="minorHAnsi"/>
              </w:rPr>
            </w:pPr>
            <w:r>
              <w:rPr>
                <w:rFonts w:cstheme="minorHAnsi"/>
              </w:rPr>
              <w:t>SDP/RR</w:t>
            </w:r>
          </w:p>
        </w:tc>
        <w:tc>
          <w:tcPr>
            <w:tcW w:w="4905" w:type="dxa"/>
            <w:tcBorders>
              <w:top w:val="single" w:sz="4" w:space="0" w:color="auto"/>
              <w:bottom w:val="single" w:sz="4" w:space="0" w:color="auto"/>
            </w:tcBorders>
          </w:tcPr>
          <w:p w14:paraId="7314FD21" w14:textId="77777777" w:rsidR="00713DF1" w:rsidRPr="00FB2503" w:rsidRDefault="00713DF1" w:rsidP="008914E5">
            <w:pPr>
              <w:rPr>
                <w:rFonts w:cstheme="minorHAnsi"/>
              </w:rPr>
            </w:pPr>
          </w:p>
        </w:tc>
      </w:tr>
      <w:tr w:rsidR="00713DF1" w:rsidRPr="00FB2503" w14:paraId="165EE8B6" w14:textId="77777777" w:rsidTr="008914E5">
        <w:tc>
          <w:tcPr>
            <w:tcW w:w="1478" w:type="dxa"/>
            <w:tcBorders>
              <w:top w:val="single" w:sz="4" w:space="0" w:color="auto"/>
              <w:bottom w:val="single" w:sz="4" w:space="0" w:color="auto"/>
            </w:tcBorders>
          </w:tcPr>
          <w:p w14:paraId="3616AC00" w14:textId="77777777" w:rsidR="00713DF1" w:rsidRPr="00FE1551" w:rsidRDefault="00713DF1" w:rsidP="00713DF1">
            <w:pPr>
              <w:pStyle w:val="ListParagraph"/>
              <w:numPr>
                <w:ilvl w:val="0"/>
                <w:numId w:val="4"/>
              </w:numPr>
              <w:ind w:left="306" w:firstLine="0"/>
              <w:rPr>
                <w:rFonts w:cstheme="minorHAnsi"/>
                <w:b/>
              </w:rPr>
            </w:pPr>
            <w:r>
              <w:rPr>
                <w:rFonts w:cstheme="minorHAnsi"/>
                <w:b/>
              </w:rPr>
              <w:t>09/18</w:t>
            </w:r>
          </w:p>
        </w:tc>
        <w:tc>
          <w:tcPr>
            <w:tcW w:w="5395" w:type="dxa"/>
          </w:tcPr>
          <w:p w14:paraId="1ED15DDC" w14:textId="77777777" w:rsidR="00713DF1" w:rsidRPr="00FB2503" w:rsidRDefault="00713DF1" w:rsidP="008914E5">
            <w:pPr>
              <w:rPr>
                <w:rFonts w:cstheme="minorHAnsi"/>
                <w:b/>
              </w:rPr>
            </w:pPr>
            <w:r w:rsidRPr="00FB2503">
              <w:rPr>
                <w:rFonts w:cstheme="minorHAnsi"/>
                <w:b/>
              </w:rPr>
              <w:t>AOB</w:t>
            </w:r>
          </w:p>
        </w:tc>
        <w:tc>
          <w:tcPr>
            <w:tcW w:w="1552" w:type="dxa"/>
          </w:tcPr>
          <w:p w14:paraId="610A7CF0" w14:textId="77777777" w:rsidR="00713DF1" w:rsidRPr="00FB2503" w:rsidRDefault="00713DF1" w:rsidP="008914E5">
            <w:pPr>
              <w:rPr>
                <w:rFonts w:cstheme="minorHAnsi"/>
              </w:rPr>
            </w:pPr>
            <w:r w:rsidRPr="00FB2503">
              <w:rPr>
                <w:rFonts w:cstheme="minorHAnsi"/>
              </w:rPr>
              <w:t>10 mins</w:t>
            </w:r>
          </w:p>
        </w:tc>
        <w:tc>
          <w:tcPr>
            <w:tcW w:w="1691" w:type="dxa"/>
          </w:tcPr>
          <w:p w14:paraId="6A67EFFB" w14:textId="77777777" w:rsidR="00713DF1" w:rsidRPr="00FB2503" w:rsidRDefault="00713DF1" w:rsidP="008914E5">
            <w:pPr>
              <w:rPr>
                <w:rFonts w:cstheme="minorHAnsi"/>
              </w:rPr>
            </w:pPr>
            <w:r>
              <w:rPr>
                <w:rFonts w:cstheme="minorHAnsi"/>
              </w:rPr>
              <w:t>Chair</w:t>
            </w:r>
          </w:p>
        </w:tc>
        <w:tc>
          <w:tcPr>
            <w:tcW w:w="4905" w:type="dxa"/>
            <w:tcBorders>
              <w:top w:val="single" w:sz="4" w:space="0" w:color="auto"/>
              <w:bottom w:val="single" w:sz="4" w:space="0" w:color="auto"/>
            </w:tcBorders>
          </w:tcPr>
          <w:p w14:paraId="306E667F" w14:textId="77777777" w:rsidR="00713DF1" w:rsidRPr="00FB2503" w:rsidRDefault="00713DF1" w:rsidP="008914E5">
            <w:pPr>
              <w:rPr>
                <w:rFonts w:cstheme="minorHAnsi"/>
              </w:rPr>
            </w:pPr>
          </w:p>
        </w:tc>
      </w:tr>
      <w:tr w:rsidR="00713DF1" w:rsidRPr="00FB2503" w14:paraId="497E31B9" w14:textId="77777777" w:rsidTr="008914E5">
        <w:tc>
          <w:tcPr>
            <w:tcW w:w="1478" w:type="dxa"/>
            <w:tcBorders>
              <w:top w:val="single" w:sz="4" w:space="0" w:color="auto"/>
            </w:tcBorders>
          </w:tcPr>
          <w:p w14:paraId="52124809" w14:textId="77777777" w:rsidR="00713DF1" w:rsidRPr="00FE1551" w:rsidRDefault="00713DF1" w:rsidP="00713DF1">
            <w:pPr>
              <w:pStyle w:val="ListParagraph"/>
              <w:numPr>
                <w:ilvl w:val="0"/>
                <w:numId w:val="4"/>
              </w:numPr>
              <w:ind w:left="306" w:firstLine="0"/>
              <w:rPr>
                <w:rFonts w:cstheme="minorHAnsi"/>
                <w:b/>
              </w:rPr>
            </w:pPr>
            <w:r>
              <w:rPr>
                <w:rFonts w:cstheme="minorHAnsi"/>
                <w:b/>
              </w:rPr>
              <w:t>09/18</w:t>
            </w:r>
          </w:p>
        </w:tc>
        <w:tc>
          <w:tcPr>
            <w:tcW w:w="5395" w:type="dxa"/>
          </w:tcPr>
          <w:p w14:paraId="22626AC5" w14:textId="77777777" w:rsidR="00713DF1" w:rsidRDefault="00713DF1" w:rsidP="008914E5">
            <w:pPr>
              <w:rPr>
                <w:rFonts w:cstheme="minorHAnsi"/>
                <w:b/>
              </w:rPr>
            </w:pPr>
            <w:r w:rsidRPr="00FB2503">
              <w:rPr>
                <w:rFonts w:cstheme="minorHAnsi"/>
                <w:b/>
              </w:rPr>
              <w:t>Dates and Times of next meeting</w:t>
            </w:r>
          </w:p>
          <w:p w14:paraId="34A6D7D1" w14:textId="77777777" w:rsidR="00713DF1" w:rsidRDefault="00713DF1" w:rsidP="008914E5">
            <w:pPr>
              <w:rPr>
                <w:rFonts w:cstheme="minorHAnsi"/>
                <w:b/>
              </w:rPr>
            </w:pPr>
            <w:r w:rsidRPr="000D4D99">
              <w:rPr>
                <w:rFonts w:cstheme="minorHAnsi"/>
                <w:b/>
              </w:rPr>
              <w:t xml:space="preserve">G2 Thursday 29th November 2018 @18:00                 </w:t>
            </w:r>
          </w:p>
          <w:p w14:paraId="7FB23501" w14:textId="77777777" w:rsidR="00713DF1" w:rsidRDefault="00713DF1" w:rsidP="008914E5">
            <w:pPr>
              <w:rPr>
                <w:rFonts w:cstheme="minorHAnsi"/>
                <w:b/>
              </w:rPr>
            </w:pPr>
            <w:r w:rsidRPr="000D4D99">
              <w:rPr>
                <w:rFonts w:cstheme="minorHAnsi"/>
                <w:b/>
              </w:rPr>
              <w:t>G3</w:t>
            </w:r>
            <w:r>
              <w:rPr>
                <w:rFonts w:cstheme="minorHAnsi"/>
                <w:b/>
              </w:rPr>
              <w:t xml:space="preserve"> </w:t>
            </w:r>
            <w:r w:rsidRPr="000D4D99">
              <w:rPr>
                <w:rFonts w:cstheme="minorHAnsi"/>
                <w:b/>
              </w:rPr>
              <w:t>Thursday 10th J</w:t>
            </w:r>
            <w:r>
              <w:rPr>
                <w:rFonts w:cstheme="minorHAnsi"/>
                <w:b/>
              </w:rPr>
              <w:t>a</w:t>
            </w:r>
            <w:r w:rsidRPr="000D4D99">
              <w:rPr>
                <w:rFonts w:cstheme="minorHAnsi"/>
                <w:b/>
              </w:rPr>
              <w:t>n</w:t>
            </w:r>
            <w:r>
              <w:rPr>
                <w:rFonts w:cstheme="minorHAnsi"/>
                <w:b/>
              </w:rPr>
              <w:t>uary</w:t>
            </w:r>
            <w:r w:rsidRPr="000D4D99">
              <w:rPr>
                <w:rFonts w:cstheme="minorHAnsi"/>
                <w:b/>
              </w:rPr>
              <w:t xml:space="preserve"> 2019 @ 16:30                      </w:t>
            </w:r>
          </w:p>
          <w:p w14:paraId="72A85D86" w14:textId="77777777" w:rsidR="00713DF1" w:rsidRPr="00FB2503" w:rsidRDefault="00713DF1" w:rsidP="008914E5">
            <w:pPr>
              <w:rPr>
                <w:rFonts w:cstheme="minorHAnsi"/>
                <w:b/>
              </w:rPr>
            </w:pPr>
            <w:r w:rsidRPr="000D4D99">
              <w:rPr>
                <w:rFonts w:cstheme="minorHAnsi"/>
                <w:b/>
              </w:rPr>
              <w:t>G4 Thursday 14th March 2019 @ 18:00                                  G5 Thursday 9th May 2019 @ 16:30                                   G6 Thursday 18th July 2019 @ 16:30</w:t>
            </w:r>
          </w:p>
        </w:tc>
        <w:tc>
          <w:tcPr>
            <w:tcW w:w="1552" w:type="dxa"/>
          </w:tcPr>
          <w:p w14:paraId="4018C8C1" w14:textId="77777777" w:rsidR="00713DF1" w:rsidRPr="00FB2503" w:rsidRDefault="00713DF1" w:rsidP="008914E5">
            <w:pPr>
              <w:rPr>
                <w:rFonts w:cstheme="minorHAnsi"/>
              </w:rPr>
            </w:pPr>
            <w:r w:rsidRPr="00FB2503">
              <w:rPr>
                <w:rFonts w:cstheme="minorHAnsi"/>
              </w:rPr>
              <w:t>5 mins</w:t>
            </w:r>
          </w:p>
        </w:tc>
        <w:tc>
          <w:tcPr>
            <w:tcW w:w="1691" w:type="dxa"/>
          </w:tcPr>
          <w:p w14:paraId="11DA5D52" w14:textId="77777777" w:rsidR="00713DF1" w:rsidRPr="00FB2503" w:rsidRDefault="00713DF1" w:rsidP="008914E5">
            <w:pPr>
              <w:rPr>
                <w:rFonts w:cstheme="minorHAnsi"/>
              </w:rPr>
            </w:pPr>
            <w:r>
              <w:rPr>
                <w:rFonts w:cstheme="minorHAnsi"/>
              </w:rPr>
              <w:t>Chair</w:t>
            </w:r>
          </w:p>
        </w:tc>
        <w:tc>
          <w:tcPr>
            <w:tcW w:w="4905" w:type="dxa"/>
            <w:tcBorders>
              <w:top w:val="single" w:sz="4" w:space="0" w:color="auto"/>
            </w:tcBorders>
          </w:tcPr>
          <w:p w14:paraId="013AD807" w14:textId="77777777" w:rsidR="00713DF1" w:rsidRPr="00FB2503" w:rsidRDefault="00713DF1" w:rsidP="008914E5">
            <w:pPr>
              <w:rPr>
                <w:rFonts w:cstheme="minorHAnsi"/>
              </w:rPr>
            </w:pPr>
          </w:p>
        </w:tc>
      </w:tr>
    </w:tbl>
    <w:p w14:paraId="0946745B" w14:textId="77777777" w:rsidR="00713DF1" w:rsidRDefault="00713DF1" w:rsidP="00713DF1">
      <w:pPr>
        <w:sectPr w:rsidR="00713DF1" w:rsidSect="00FB2503">
          <w:pgSz w:w="16838" w:h="11906" w:orient="landscape"/>
          <w:pgMar w:top="1134" w:right="1134" w:bottom="1440" w:left="1134" w:header="709" w:footer="709" w:gutter="0"/>
          <w:cols w:space="708"/>
          <w:docGrid w:linePitch="360"/>
        </w:sectPr>
      </w:pPr>
    </w:p>
    <w:p w14:paraId="6EEA8672" w14:textId="77777777" w:rsidR="007D2F5C" w:rsidRDefault="00E46218" w:rsidP="0039115B">
      <w:pPr>
        <w:rPr>
          <w:b/>
        </w:rPr>
      </w:pPr>
      <w:r w:rsidRPr="00E46218">
        <w:rPr>
          <w:b/>
        </w:rPr>
        <w:lastRenderedPageBreak/>
        <w:t>MINUTES</w:t>
      </w:r>
    </w:p>
    <w:tbl>
      <w:tblPr>
        <w:tblStyle w:val="TableGrid"/>
        <w:tblW w:w="14879" w:type="dxa"/>
        <w:tblLook w:val="04A0" w:firstRow="1" w:lastRow="0" w:firstColumn="1" w:lastColumn="0" w:noHBand="0" w:noVBand="1"/>
      </w:tblPr>
      <w:tblGrid>
        <w:gridCol w:w="1837"/>
        <w:gridCol w:w="10002"/>
        <w:gridCol w:w="3040"/>
      </w:tblGrid>
      <w:tr w:rsidR="00E46218" w14:paraId="7EDBA51A" w14:textId="77777777" w:rsidTr="008914E5">
        <w:tc>
          <w:tcPr>
            <w:tcW w:w="1413" w:type="dxa"/>
          </w:tcPr>
          <w:p w14:paraId="3634B6E1" w14:textId="77777777" w:rsidR="00E46218" w:rsidRPr="0053233E" w:rsidRDefault="00E46218" w:rsidP="008914E5">
            <w:pPr>
              <w:rPr>
                <w:b/>
              </w:rPr>
            </w:pPr>
            <w:r w:rsidRPr="0053233E">
              <w:rPr>
                <w:b/>
              </w:rPr>
              <w:t>Item no</w:t>
            </w:r>
          </w:p>
        </w:tc>
        <w:tc>
          <w:tcPr>
            <w:tcW w:w="10348" w:type="dxa"/>
          </w:tcPr>
          <w:p w14:paraId="1F58AC22" w14:textId="77777777" w:rsidR="00E46218" w:rsidRDefault="00E46218" w:rsidP="008914E5">
            <w:r>
              <w:t>Subject</w:t>
            </w:r>
          </w:p>
        </w:tc>
        <w:tc>
          <w:tcPr>
            <w:tcW w:w="3118" w:type="dxa"/>
          </w:tcPr>
          <w:p w14:paraId="27D05863" w14:textId="77777777" w:rsidR="00E46218" w:rsidRDefault="00E46218" w:rsidP="008914E5">
            <w:r>
              <w:t>Action</w:t>
            </w:r>
          </w:p>
        </w:tc>
      </w:tr>
      <w:tr w:rsidR="00E46218" w14:paraId="522CCE90" w14:textId="77777777" w:rsidTr="008914E5">
        <w:tc>
          <w:tcPr>
            <w:tcW w:w="1413" w:type="dxa"/>
          </w:tcPr>
          <w:p w14:paraId="4B59E02A" w14:textId="77777777" w:rsidR="00E46218" w:rsidRPr="00F47818" w:rsidRDefault="00A27E53" w:rsidP="00F47818">
            <w:pPr>
              <w:pStyle w:val="ListParagraph"/>
              <w:numPr>
                <w:ilvl w:val="0"/>
                <w:numId w:val="5"/>
              </w:numPr>
              <w:rPr>
                <w:b/>
              </w:rPr>
            </w:pPr>
            <w:r>
              <w:rPr>
                <w:b/>
              </w:rPr>
              <w:t>09/18</w:t>
            </w:r>
          </w:p>
        </w:tc>
        <w:tc>
          <w:tcPr>
            <w:tcW w:w="10348" w:type="dxa"/>
          </w:tcPr>
          <w:p w14:paraId="51F97FB4" w14:textId="77777777" w:rsidR="00E46218" w:rsidRDefault="00E46218" w:rsidP="008914E5">
            <w:pPr>
              <w:rPr>
                <w:b/>
              </w:rPr>
            </w:pPr>
            <w:r>
              <w:rPr>
                <w:b/>
              </w:rPr>
              <w:t xml:space="preserve">Opening Prayer </w:t>
            </w:r>
          </w:p>
          <w:p w14:paraId="6BA4EB10" w14:textId="77777777" w:rsidR="00921AA7" w:rsidRPr="00921AA7" w:rsidRDefault="00921AA7" w:rsidP="008914E5">
            <w:r>
              <w:t>RR asked ME if she would take the opening prayer in DT’s absence</w:t>
            </w:r>
          </w:p>
        </w:tc>
        <w:tc>
          <w:tcPr>
            <w:tcW w:w="3118" w:type="dxa"/>
          </w:tcPr>
          <w:p w14:paraId="30DABA60" w14:textId="77777777" w:rsidR="00E46218" w:rsidRDefault="00E46218" w:rsidP="008914E5"/>
        </w:tc>
      </w:tr>
      <w:tr w:rsidR="00E46218" w14:paraId="3F3B329C" w14:textId="77777777" w:rsidTr="008914E5">
        <w:tc>
          <w:tcPr>
            <w:tcW w:w="1413" w:type="dxa"/>
          </w:tcPr>
          <w:p w14:paraId="1BFD546A" w14:textId="77777777" w:rsidR="00E46218" w:rsidRPr="00F47818" w:rsidRDefault="00A27E53" w:rsidP="00F47818">
            <w:pPr>
              <w:pStyle w:val="ListParagraph"/>
              <w:numPr>
                <w:ilvl w:val="0"/>
                <w:numId w:val="5"/>
              </w:numPr>
              <w:rPr>
                <w:b/>
              </w:rPr>
            </w:pPr>
            <w:r>
              <w:rPr>
                <w:b/>
              </w:rPr>
              <w:t>09/18</w:t>
            </w:r>
          </w:p>
        </w:tc>
        <w:tc>
          <w:tcPr>
            <w:tcW w:w="10348" w:type="dxa"/>
          </w:tcPr>
          <w:p w14:paraId="609C21C6" w14:textId="77777777" w:rsidR="00E46218" w:rsidRDefault="00E46218" w:rsidP="008914E5">
            <w:pPr>
              <w:rPr>
                <w:b/>
              </w:rPr>
            </w:pPr>
            <w:r w:rsidRPr="0053233E">
              <w:rPr>
                <w:b/>
              </w:rPr>
              <w:t>Welcome and Apologies for Absence</w:t>
            </w:r>
          </w:p>
          <w:p w14:paraId="60C89CC4" w14:textId="77777777" w:rsidR="00921AA7" w:rsidRPr="00921AA7" w:rsidRDefault="00921AA7" w:rsidP="008914E5">
            <w:r>
              <w:t>Apologies for absence were accepted from DT, JB and NF</w:t>
            </w:r>
          </w:p>
        </w:tc>
        <w:tc>
          <w:tcPr>
            <w:tcW w:w="3118" w:type="dxa"/>
          </w:tcPr>
          <w:p w14:paraId="0B33045E" w14:textId="77777777" w:rsidR="00E46218" w:rsidRDefault="00E46218" w:rsidP="008914E5"/>
        </w:tc>
      </w:tr>
      <w:tr w:rsidR="00921AA7" w14:paraId="2B1CA00A" w14:textId="77777777" w:rsidTr="008914E5">
        <w:tc>
          <w:tcPr>
            <w:tcW w:w="1413" w:type="dxa"/>
            <w:tcBorders>
              <w:bottom w:val="nil"/>
            </w:tcBorders>
          </w:tcPr>
          <w:p w14:paraId="5D1167CE" w14:textId="77777777" w:rsidR="00921AA7" w:rsidRPr="00F47818" w:rsidRDefault="00A27E53" w:rsidP="00921AA7">
            <w:pPr>
              <w:pStyle w:val="ListParagraph"/>
              <w:numPr>
                <w:ilvl w:val="0"/>
                <w:numId w:val="5"/>
              </w:numPr>
              <w:rPr>
                <w:b/>
              </w:rPr>
            </w:pPr>
            <w:r>
              <w:rPr>
                <w:b/>
              </w:rPr>
              <w:t>09/18</w:t>
            </w:r>
          </w:p>
        </w:tc>
        <w:tc>
          <w:tcPr>
            <w:tcW w:w="10348" w:type="dxa"/>
          </w:tcPr>
          <w:p w14:paraId="7FC84191" w14:textId="77777777" w:rsidR="00921AA7" w:rsidRDefault="00921AA7" w:rsidP="00921AA7">
            <w:pPr>
              <w:rPr>
                <w:rFonts w:cstheme="minorHAnsi"/>
                <w:b/>
              </w:rPr>
            </w:pPr>
            <w:r w:rsidRPr="00FB2503">
              <w:rPr>
                <w:rFonts w:cstheme="minorHAnsi"/>
                <w:b/>
              </w:rPr>
              <w:t>To agree items of Any Other Business previously notified</w:t>
            </w:r>
          </w:p>
          <w:p w14:paraId="408861EB" w14:textId="77777777" w:rsidR="00921AA7" w:rsidRDefault="00921AA7" w:rsidP="00921AA7">
            <w:r>
              <w:t>HT – Flying Calf</w:t>
            </w:r>
          </w:p>
          <w:p w14:paraId="4B215328" w14:textId="77777777" w:rsidR="00921AA7" w:rsidRDefault="00921AA7" w:rsidP="00921AA7">
            <w:r>
              <w:t>KC - GDPR</w:t>
            </w:r>
          </w:p>
          <w:p w14:paraId="587FF6C1" w14:textId="77777777" w:rsidR="00921AA7" w:rsidRPr="00921AA7" w:rsidRDefault="00921AA7" w:rsidP="00921AA7">
            <w:r>
              <w:t>RR/HT - Land adjoining School</w:t>
            </w:r>
          </w:p>
        </w:tc>
        <w:tc>
          <w:tcPr>
            <w:tcW w:w="3118" w:type="dxa"/>
            <w:tcBorders>
              <w:bottom w:val="nil"/>
            </w:tcBorders>
          </w:tcPr>
          <w:p w14:paraId="402A200E" w14:textId="77777777" w:rsidR="00921AA7" w:rsidRDefault="00921AA7" w:rsidP="00921AA7"/>
        </w:tc>
      </w:tr>
      <w:tr w:rsidR="00921AA7" w14:paraId="6D540C29" w14:textId="77777777" w:rsidTr="008914E5">
        <w:tc>
          <w:tcPr>
            <w:tcW w:w="1413" w:type="dxa"/>
            <w:tcBorders>
              <w:bottom w:val="nil"/>
            </w:tcBorders>
          </w:tcPr>
          <w:p w14:paraId="04346924" w14:textId="77777777" w:rsidR="00921AA7" w:rsidRPr="00F47818" w:rsidRDefault="00A27E53" w:rsidP="00921AA7">
            <w:pPr>
              <w:pStyle w:val="ListParagraph"/>
              <w:numPr>
                <w:ilvl w:val="0"/>
                <w:numId w:val="5"/>
              </w:numPr>
              <w:rPr>
                <w:b/>
              </w:rPr>
            </w:pPr>
            <w:r>
              <w:rPr>
                <w:b/>
              </w:rPr>
              <w:t>09/18</w:t>
            </w:r>
          </w:p>
        </w:tc>
        <w:tc>
          <w:tcPr>
            <w:tcW w:w="10348" w:type="dxa"/>
          </w:tcPr>
          <w:p w14:paraId="69B244D2" w14:textId="77777777" w:rsidR="00921AA7" w:rsidRDefault="00921AA7" w:rsidP="00921AA7">
            <w:pPr>
              <w:rPr>
                <w:rFonts w:cstheme="minorHAnsi"/>
                <w:b/>
              </w:rPr>
            </w:pPr>
            <w:r w:rsidRPr="00FB2503">
              <w:rPr>
                <w:rFonts w:cstheme="minorHAnsi"/>
                <w:b/>
              </w:rPr>
              <w:t>Minutes of Last Meeting</w:t>
            </w:r>
          </w:p>
          <w:p w14:paraId="770715B6" w14:textId="77777777" w:rsidR="00BC4CF7" w:rsidRDefault="00BC4CF7" w:rsidP="00921AA7">
            <w:pPr>
              <w:rPr>
                <w:rFonts w:cstheme="minorHAnsi"/>
              </w:rPr>
            </w:pPr>
            <w:r w:rsidRPr="00BC4CF7">
              <w:rPr>
                <w:rFonts w:cstheme="minorHAnsi"/>
              </w:rPr>
              <w:t xml:space="preserve">Minutes </w:t>
            </w:r>
            <w:r>
              <w:rPr>
                <w:rFonts w:cstheme="minorHAnsi"/>
              </w:rPr>
              <w:t xml:space="preserve">for 18/07/2018 approved </w:t>
            </w:r>
          </w:p>
          <w:p w14:paraId="65D8D6C2" w14:textId="77777777" w:rsidR="00BC4CF7" w:rsidRPr="00BC4CF7" w:rsidRDefault="00BC4CF7" w:rsidP="00921AA7">
            <w:pPr>
              <w:rPr>
                <w:rFonts w:cstheme="minorHAnsi"/>
              </w:rPr>
            </w:pPr>
          </w:p>
        </w:tc>
        <w:tc>
          <w:tcPr>
            <w:tcW w:w="3118" w:type="dxa"/>
            <w:tcBorders>
              <w:bottom w:val="nil"/>
            </w:tcBorders>
          </w:tcPr>
          <w:p w14:paraId="4AB3C331" w14:textId="77777777" w:rsidR="00921AA7" w:rsidRDefault="00921AA7" w:rsidP="00921AA7"/>
        </w:tc>
      </w:tr>
      <w:tr w:rsidR="00921AA7" w14:paraId="1DB74CD3" w14:textId="77777777" w:rsidTr="00BC4CF7">
        <w:tc>
          <w:tcPr>
            <w:tcW w:w="1413" w:type="dxa"/>
            <w:tcBorders>
              <w:top w:val="single" w:sz="4" w:space="0" w:color="auto"/>
              <w:bottom w:val="nil"/>
            </w:tcBorders>
          </w:tcPr>
          <w:p w14:paraId="4C63672C" w14:textId="77777777" w:rsidR="00921AA7" w:rsidRPr="00F47818" w:rsidRDefault="00A27E53" w:rsidP="00921AA7">
            <w:pPr>
              <w:pStyle w:val="ListParagraph"/>
              <w:numPr>
                <w:ilvl w:val="0"/>
                <w:numId w:val="5"/>
              </w:numPr>
              <w:rPr>
                <w:b/>
              </w:rPr>
            </w:pPr>
            <w:r>
              <w:rPr>
                <w:b/>
              </w:rPr>
              <w:t>09/18</w:t>
            </w:r>
          </w:p>
        </w:tc>
        <w:tc>
          <w:tcPr>
            <w:tcW w:w="10348" w:type="dxa"/>
          </w:tcPr>
          <w:p w14:paraId="1C79DA94" w14:textId="77777777" w:rsidR="00921AA7" w:rsidRPr="005543B8" w:rsidRDefault="00921AA7" w:rsidP="00921AA7">
            <w:r w:rsidRPr="00FB2503">
              <w:rPr>
                <w:rFonts w:cstheme="minorHAnsi"/>
                <w:b/>
              </w:rPr>
              <w:t>Matters Arising from Minutes</w:t>
            </w:r>
          </w:p>
        </w:tc>
        <w:tc>
          <w:tcPr>
            <w:tcW w:w="3118" w:type="dxa"/>
            <w:tcBorders>
              <w:top w:val="single" w:sz="4" w:space="0" w:color="auto"/>
              <w:bottom w:val="nil"/>
            </w:tcBorders>
          </w:tcPr>
          <w:p w14:paraId="09C32035" w14:textId="77777777" w:rsidR="00921AA7" w:rsidRDefault="00921AA7" w:rsidP="00921AA7"/>
        </w:tc>
      </w:tr>
      <w:tr w:rsidR="00BC4CF7" w14:paraId="33BE2406" w14:textId="77777777" w:rsidTr="00BC4CF7">
        <w:tc>
          <w:tcPr>
            <w:tcW w:w="1413" w:type="dxa"/>
            <w:tcBorders>
              <w:top w:val="nil"/>
              <w:bottom w:val="nil"/>
            </w:tcBorders>
          </w:tcPr>
          <w:p w14:paraId="1C0AFDA4" w14:textId="77777777" w:rsidR="00BC4CF7" w:rsidRPr="00F47818" w:rsidRDefault="00BC4CF7" w:rsidP="00BC4CF7">
            <w:pPr>
              <w:pStyle w:val="ListParagraph"/>
              <w:rPr>
                <w:b/>
              </w:rPr>
            </w:pPr>
          </w:p>
        </w:tc>
        <w:tc>
          <w:tcPr>
            <w:tcW w:w="10348" w:type="dxa"/>
          </w:tcPr>
          <w:p w14:paraId="6CB13EE3" w14:textId="77777777" w:rsidR="00BC4CF7" w:rsidRPr="00BC4CF7" w:rsidRDefault="00BC4CF7" w:rsidP="00921AA7">
            <w:pPr>
              <w:rPr>
                <w:rFonts w:cstheme="minorHAnsi"/>
                <w:color w:val="FF0000"/>
              </w:rPr>
            </w:pPr>
            <w:r w:rsidRPr="00BC4CF7">
              <w:rPr>
                <w:rFonts w:cstheme="minorHAnsi"/>
                <w:color w:val="FF0000"/>
              </w:rPr>
              <w:t xml:space="preserve">KB </w:t>
            </w:r>
            <w:r>
              <w:rPr>
                <w:rFonts w:cstheme="minorHAnsi"/>
                <w:color w:val="FF0000"/>
              </w:rPr>
              <w:t xml:space="preserve">to put a copy of last meeting (dated 18/07/18) in E-Schools folder for G1 it can then be moved once approval is </w:t>
            </w:r>
            <w:proofErr w:type="spellStart"/>
            <w:r>
              <w:rPr>
                <w:rFonts w:cstheme="minorHAnsi"/>
                <w:color w:val="FF0000"/>
              </w:rPr>
              <w:t>minuted</w:t>
            </w:r>
            <w:proofErr w:type="spellEnd"/>
            <w:r>
              <w:rPr>
                <w:rFonts w:cstheme="minorHAnsi"/>
                <w:color w:val="FF0000"/>
              </w:rPr>
              <w:t xml:space="preserve">.  </w:t>
            </w:r>
          </w:p>
        </w:tc>
        <w:tc>
          <w:tcPr>
            <w:tcW w:w="3118" w:type="dxa"/>
            <w:tcBorders>
              <w:top w:val="nil"/>
              <w:bottom w:val="nil"/>
            </w:tcBorders>
          </w:tcPr>
          <w:p w14:paraId="66C68126" w14:textId="77777777" w:rsidR="00BC4CF7" w:rsidRDefault="00BC4CF7" w:rsidP="00921AA7">
            <w:r>
              <w:t>KB (completed)</w:t>
            </w:r>
          </w:p>
          <w:p w14:paraId="68558437" w14:textId="77777777" w:rsidR="00BC4CF7" w:rsidRDefault="00BC4CF7" w:rsidP="00921AA7"/>
        </w:tc>
      </w:tr>
      <w:tr w:rsidR="00BC4CF7" w14:paraId="456D2F54" w14:textId="77777777" w:rsidTr="00BC4CF7">
        <w:tc>
          <w:tcPr>
            <w:tcW w:w="1413" w:type="dxa"/>
            <w:tcBorders>
              <w:top w:val="nil"/>
              <w:bottom w:val="nil"/>
            </w:tcBorders>
          </w:tcPr>
          <w:p w14:paraId="2078BF31" w14:textId="77777777" w:rsidR="00BC4CF7" w:rsidRPr="00F47818" w:rsidRDefault="00BC4CF7" w:rsidP="00BC4CF7">
            <w:pPr>
              <w:pStyle w:val="ListParagraph"/>
              <w:rPr>
                <w:b/>
              </w:rPr>
            </w:pPr>
          </w:p>
        </w:tc>
        <w:tc>
          <w:tcPr>
            <w:tcW w:w="10348" w:type="dxa"/>
          </w:tcPr>
          <w:p w14:paraId="534B7971" w14:textId="77777777" w:rsidR="00BC4CF7" w:rsidRPr="00BC4CF7" w:rsidRDefault="00BC4CF7" w:rsidP="00921AA7">
            <w:pPr>
              <w:rPr>
                <w:rFonts w:cstheme="minorHAnsi"/>
                <w:color w:val="FF0000"/>
              </w:rPr>
            </w:pPr>
            <w:r>
              <w:rPr>
                <w:rFonts w:cstheme="minorHAnsi"/>
                <w:color w:val="FF0000"/>
              </w:rPr>
              <w:t>As there is no notification of files being saved in E-Schools KB to send an email initially</w:t>
            </w:r>
          </w:p>
        </w:tc>
        <w:tc>
          <w:tcPr>
            <w:tcW w:w="3118" w:type="dxa"/>
            <w:tcBorders>
              <w:top w:val="nil"/>
              <w:bottom w:val="nil"/>
            </w:tcBorders>
          </w:tcPr>
          <w:p w14:paraId="117EB833" w14:textId="77777777" w:rsidR="00BC4CF7" w:rsidRDefault="00BC4CF7" w:rsidP="00921AA7">
            <w:r>
              <w:t>KB</w:t>
            </w:r>
          </w:p>
        </w:tc>
      </w:tr>
      <w:tr w:rsidR="00BC4CF7" w14:paraId="19C15432" w14:textId="77777777" w:rsidTr="00AF6E1A">
        <w:tc>
          <w:tcPr>
            <w:tcW w:w="1413" w:type="dxa"/>
            <w:tcBorders>
              <w:top w:val="nil"/>
              <w:bottom w:val="single" w:sz="4" w:space="0" w:color="auto"/>
            </w:tcBorders>
          </w:tcPr>
          <w:p w14:paraId="08BD8934" w14:textId="77777777" w:rsidR="00BC4CF7" w:rsidRPr="00F47818" w:rsidRDefault="00BC4CF7" w:rsidP="00BC4CF7">
            <w:pPr>
              <w:pStyle w:val="ListParagraph"/>
              <w:rPr>
                <w:b/>
              </w:rPr>
            </w:pPr>
          </w:p>
        </w:tc>
        <w:tc>
          <w:tcPr>
            <w:tcW w:w="10348" w:type="dxa"/>
          </w:tcPr>
          <w:p w14:paraId="6A4541A4" w14:textId="77777777" w:rsidR="00BC4CF7" w:rsidRPr="00BC4CF7" w:rsidRDefault="00BC4CF7" w:rsidP="00921AA7">
            <w:pPr>
              <w:rPr>
                <w:rFonts w:cstheme="minorHAnsi"/>
              </w:rPr>
            </w:pPr>
            <w:r w:rsidRPr="00BC4CF7">
              <w:rPr>
                <w:rFonts w:cstheme="minorHAnsi"/>
                <w:b/>
              </w:rPr>
              <w:t>89. 07/18</w:t>
            </w:r>
            <w:r>
              <w:rPr>
                <w:rFonts w:cstheme="minorHAnsi"/>
              </w:rPr>
              <w:t xml:space="preserve"> RR asked if the DBS for SR had been completed. HT confirmed that it had.</w:t>
            </w:r>
          </w:p>
        </w:tc>
        <w:tc>
          <w:tcPr>
            <w:tcW w:w="3118" w:type="dxa"/>
            <w:tcBorders>
              <w:top w:val="nil"/>
              <w:bottom w:val="single" w:sz="4" w:space="0" w:color="auto"/>
            </w:tcBorders>
          </w:tcPr>
          <w:p w14:paraId="7DF421CB" w14:textId="77777777" w:rsidR="00BC4CF7" w:rsidRDefault="00BC4CF7" w:rsidP="00921AA7"/>
        </w:tc>
      </w:tr>
      <w:tr w:rsidR="00921AA7" w14:paraId="278CDB36" w14:textId="77777777" w:rsidTr="00AF6E1A">
        <w:tc>
          <w:tcPr>
            <w:tcW w:w="1413" w:type="dxa"/>
            <w:tcBorders>
              <w:top w:val="single" w:sz="4" w:space="0" w:color="auto"/>
              <w:bottom w:val="single" w:sz="4" w:space="0" w:color="auto"/>
            </w:tcBorders>
          </w:tcPr>
          <w:p w14:paraId="224D9F6A" w14:textId="77777777" w:rsidR="00921AA7" w:rsidRDefault="00A27E53" w:rsidP="00921AA7">
            <w:pPr>
              <w:pStyle w:val="ListParagraph"/>
              <w:numPr>
                <w:ilvl w:val="0"/>
                <w:numId w:val="5"/>
              </w:numPr>
              <w:rPr>
                <w:b/>
              </w:rPr>
            </w:pPr>
            <w:r>
              <w:rPr>
                <w:b/>
              </w:rPr>
              <w:t>09/18</w:t>
            </w:r>
          </w:p>
          <w:p w14:paraId="32454D4C" w14:textId="77777777" w:rsidR="00AF6E1A" w:rsidRDefault="00AF6E1A" w:rsidP="00AF6E1A">
            <w:pPr>
              <w:rPr>
                <w:b/>
              </w:rPr>
            </w:pPr>
          </w:p>
          <w:p w14:paraId="1CF5883A" w14:textId="77777777" w:rsidR="00AF6E1A" w:rsidRDefault="00AF6E1A" w:rsidP="00AF6E1A">
            <w:pPr>
              <w:rPr>
                <w:b/>
              </w:rPr>
            </w:pPr>
          </w:p>
          <w:p w14:paraId="1AA544D0" w14:textId="77777777" w:rsidR="00AF6E1A" w:rsidRDefault="00AF6E1A" w:rsidP="00AF6E1A">
            <w:pPr>
              <w:rPr>
                <w:b/>
              </w:rPr>
            </w:pPr>
          </w:p>
          <w:p w14:paraId="28AB6142" w14:textId="77777777" w:rsidR="00AF6E1A" w:rsidRDefault="00AF6E1A" w:rsidP="00AF6E1A">
            <w:pPr>
              <w:rPr>
                <w:b/>
              </w:rPr>
            </w:pPr>
          </w:p>
          <w:p w14:paraId="248F6DC9" w14:textId="77777777" w:rsidR="00AF6E1A" w:rsidRDefault="00AF6E1A" w:rsidP="00AF6E1A">
            <w:pPr>
              <w:rPr>
                <w:b/>
              </w:rPr>
            </w:pPr>
          </w:p>
          <w:p w14:paraId="405FD3C4" w14:textId="77777777" w:rsidR="00AF6E1A" w:rsidRDefault="00AF6E1A" w:rsidP="00AF6E1A">
            <w:pPr>
              <w:rPr>
                <w:b/>
              </w:rPr>
            </w:pPr>
          </w:p>
          <w:p w14:paraId="73B6C4FC" w14:textId="77777777" w:rsidR="00AF6E1A" w:rsidRDefault="00AF6E1A" w:rsidP="00AF6E1A">
            <w:pPr>
              <w:rPr>
                <w:b/>
              </w:rPr>
            </w:pPr>
          </w:p>
          <w:p w14:paraId="0B0DEF15" w14:textId="77777777" w:rsidR="00AF6E1A" w:rsidRDefault="00AF6E1A" w:rsidP="00AF6E1A">
            <w:pPr>
              <w:rPr>
                <w:b/>
              </w:rPr>
            </w:pPr>
          </w:p>
          <w:p w14:paraId="15045B9C" w14:textId="77777777" w:rsidR="00AF6E1A" w:rsidRDefault="00AF6E1A" w:rsidP="00AF6E1A">
            <w:pPr>
              <w:rPr>
                <w:b/>
              </w:rPr>
            </w:pPr>
          </w:p>
          <w:p w14:paraId="6FC00EF7" w14:textId="77777777" w:rsidR="00AF6E1A" w:rsidRDefault="00AF6E1A" w:rsidP="00AF6E1A">
            <w:pPr>
              <w:rPr>
                <w:b/>
              </w:rPr>
            </w:pPr>
          </w:p>
          <w:p w14:paraId="5FA47D89" w14:textId="77777777" w:rsidR="00AF6E1A" w:rsidRDefault="00AF6E1A" w:rsidP="00AF6E1A">
            <w:pPr>
              <w:rPr>
                <w:b/>
              </w:rPr>
            </w:pPr>
          </w:p>
          <w:p w14:paraId="3AD97DA4" w14:textId="77777777" w:rsidR="00AF6E1A" w:rsidRDefault="00AF6E1A" w:rsidP="00AF6E1A">
            <w:pPr>
              <w:rPr>
                <w:b/>
              </w:rPr>
            </w:pPr>
          </w:p>
          <w:p w14:paraId="0C57966C" w14:textId="77777777" w:rsidR="00AF6E1A" w:rsidRDefault="00AF6E1A" w:rsidP="00AF6E1A">
            <w:pPr>
              <w:rPr>
                <w:b/>
              </w:rPr>
            </w:pPr>
          </w:p>
          <w:p w14:paraId="28C7C7ED" w14:textId="1C74809B" w:rsidR="00AF6E1A" w:rsidRPr="00AF6E1A" w:rsidRDefault="00AF6E1A" w:rsidP="00AF6E1A">
            <w:pPr>
              <w:rPr>
                <w:b/>
              </w:rPr>
            </w:pPr>
            <w:r>
              <w:rPr>
                <w:b/>
              </w:rPr>
              <w:lastRenderedPageBreak/>
              <w:t xml:space="preserve">6 09/18 </w:t>
            </w:r>
            <w:proofErr w:type="spellStart"/>
            <w:r>
              <w:rPr>
                <w:b/>
              </w:rPr>
              <w:t>contd</w:t>
            </w:r>
            <w:bookmarkStart w:id="0" w:name="_GoBack"/>
            <w:bookmarkEnd w:id="0"/>
            <w:proofErr w:type="spellEnd"/>
          </w:p>
        </w:tc>
        <w:tc>
          <w:tcPr>
            <w:tcW w:w="10348" w:type="dxa"/>
          </w:tcPr>
          <w:p w14:paraId="134D86B3" w14:textId="77777777" w:rsidR="00921AA7" w:rsidRDefault="00921AA7" w:rsidP="00921AA7">
            <w:pPr>
              <w:rPr>
                <w:rFonts w:cstheme="minorHAnsi"/>
                <w:b/>
              </w:rPr>
            </w:pPr>
            <w:r w:rsidRPr="00FB2503">
              <w:rPr>
                <w:rFonts w:cstheme="minorHAnsi"/>
                <w:b/>
              </w:rPr>
              <w:lastRenderedPageBreak/>
              <w:t>Safeguarding</w:t>
            </w:r>
          </w:p>
          <w:p w14:paraId="20352BF7" w14:textId="7C08CCDF" w:rsidR="00BC4CF7" w:rsidRDefault="00BC4CF7" w:rsidP="00921AA7">
            <w:r>
              <w:t>RR will be taking lead role in this</w:t>
            </w:r>
            <w:r w:rsidR="00EE15B3">
              <w:t xml:space="preserve">, with </w:t>
            </w:r>
            <w:r>
              <w:t xml:space="preserve">ME’s </w:t>
            </w:r>
            <w:r w:rsidR="00E336D4">
              <w:t xml:space="preserve">experience in her </w:t>
            </w:r>
            <w:r>
              <w:t xml:space="preserve">role </w:t>
            </w:r>
            <w:r w:rsidR="00E336D4">
              <w:t>with</w:t>
            </w:r>
            <w:r>
              <w:t xml:space="preserve"> LA</w:t>
            </w:r>
            <w:r w:rsidR="00E336D4">
              <w:t xml:space="preserve"> (Local Authority)</w:t>
            </w:r>
            <w:r>
              <w:t xml:space="preserve"> </w:t>
            </w:r>
            <w:r w:rsidR="00EE15B3">
              <w:t>being beneficial to the school.</w:t>
            </w:r>
            <w:r w:rsidR="00E336D4">
              <w:t xml:space="preserve"> HT gave a power-point presentation of the new guidelines for keeping children safe in </w:t>
            </w:r>
            <w:r w:rsidR="00F719B3">
              <w:t>Education</w:t>
            </w:r>
            <w:r w:rsidR="00012898">
              <w:t xml:space="preserve"> (KCSIE)2018.</w:t>
            </w:r>
            <w:r w:rsidR="00E336D4">
              <w:t xml:space="preserve"> RR urged all Governors to read through the new guidelines. HT confirmed that the School works within these guidelines.  There are 3 key documents for safeguarding; Keeping Children Safe in </w:t>
            </w:r>
            <w:r w:rsidR="00F719B3">
              <w:t>Education</w:t>
            </w:r>
            <w:r w:rsidR="00E336D4">
              <w:t>, Working Together</w:t>
            </w:r>
            <w:r w:rsidR="00012898">
              <w:t xml:space="preserve"> to Safeguard Children</w:t>
            </w:r>
            <w:r w:rsidR="00E336D4">
              <w:t xml:space="preserve"> and Safer Working Practice; HT said that there is no room for interpretation.  There is a training induction pack available on the Gloucester County website.  HT reiterated the importance of reading through the safeguarding guidelines.  HT confirmed that </w:t>
            </w:r>
            <w:r w:rsidR="008C30E7">
              <w:t xml:space="preserve">with the new updates in </w:t>
            </w:r>
            <w:r w:rsidR="00E336D4">
              <w:t>the School’s policies</w:t>
            </w:r>
            <w:r w:rsidR="008C30E7">
              <w:t>, in particular those</w:t>
            </w:r>
            <w:r w:rsidR="00E336D4">
              <w:t xml:space="preserve"> on Early Help, Behaviour and Attendance are robust and give clear guidance</w:t>
            </w:r>
            <w:r w:rsidR="008C30E7">
              <w:t>.  Concerns were raised about awareness of absence from school, grooming rings in the area and making parents aware of the School’s policies.  This will be done via flyers, all policies are available on the School’s website, and HT asked that Governors help to promote the policies whenever possible.</w:t>
            </w:r>
          </w:p>
          <w:p w14:paraId="32E45948" w14:textId="6D5DC2FC" w:rsidR="008C30E7" w:rsidRDefault="008C30E7" w:rsidP="00921AA7">
            <w:r>
              <w:t xml:space="preserve">The management of Safeguarding Policy does need reviewing annually and what is to be included is very clear from the guidelines. The issue of children absent from school is raised as a very high concern again.  NF </w:t>
            </w:r>
            <w:r>
              <w:lastRenderedPageBreak/>
              <w:t xml:space="preserve">will take responsibility if HT is not in school, if NF not available then it goes to SLT and if need be escalating to </w:t>
            </w:r>
            <w:r w:rsidR="00012898">
              <w:t xml:space="preserve">Gloucestershire </w:t>
            </w:r>
            <w:r>
              <w:t>County Council.  The</w:t>
            </w:r>
            <w:r w:rsidR="0012672C">
              <w:t xml:space="preserve"> changes in management are that there are three safeguarding partners, the safeguarding board will disappear but</w:t>
            </w:r>
            <w:r w:rsidR="00012898">
              <w:t xml:space="preserve"> at present it</w:t>
            </w:r>
            <w:r w:rsidR="0012672C">
              <w:t xml:space="preserve"> is uncertain how or who to report issue to</w:t>
            </w:r>
            <w:r w:rsidR="00012898">
              <w:t xml:space="preserve">. This comes </w:t>
            </w:r>
            <w:r w:rsidR="00F92E71">
              <w:t>i</w:t>
            </w:r>
            <w:r w:rsidR="00012898">
              <w:t>nto action in 2019.</w:t>
            </w:r>
            <w:r w:rsidR="0012672C">
              <w:t xml:space="preserve"> A new section on sexual violence, harassment and p</w:t>
            </w:r>
            <w:r w:rsidR="00012898">
              <w:t>eer</w:t>
            </w:r>
            <w:r w:rsidR="0012672C">
              <w:t xml:space="preserve"> on p</w:t>
            </w:r>
            <w:r w:rsidR="00012898">
              <w:t>eer</w:t>
            </w:r>
            <w:r w:rsidR="0012672C">
              <w:t xml:space="preserve"> sexual abuse has meant a rewrite of Policies</w:t>
            </w:r>
            <w:r w:rsidR="00012898">
              <w:t>,</w:t>
            </w:r>
            <w:r w:rsidR="0012672C">
              <w:t xml:space="preserve"> the wording of which is quite explicit.  For SEN children</w:t>
            </w:r>
            <w:r w:rsidR="00012898">
              <w:t>,</w:t>
            </w:r>
            <w:r w:rsidR="0012672C">
              <w:t xml:space="preserve"> extra</w:t>
            </w:r>
            <w:r w:rsidR="00012898">
              <w:t xml:space="preserve"> pastoral</w:t>
            </w:r>
            <w:r w:rsidR="0012672C">
              <w:t xml:space="preserve"> support will be given in school</w:t>
            </w:r>
            <w:r w:rsidR="00012898">
              <w:t xml:space="preserve"> to ensure we understand their social needs</w:t>
            </w:r>
          </w:p>
          <w:p w14:paraId="7D41DB9F" w14:textId="77777777" w:rsidR="0012672C" w:rsidRDefault="0012672C" w:rsidP="00921AA7">
            <w:r>
              <w:t>Safer recruitment has also been reviewed and Schools need to be aware of what to look for on applications, checks carried out and there will be different wording for questions on DBS checks.  For any internal promotion</w:t>
            </w:r>
            <w:r w:rsidR="00012898">
              <w:t>,</w:t>
            </w:r>
            <w:r>
              <w:t xml:space="preserve"> HT will write the reference.</w:t>
            </w:r>
          </w:p>
          <w:p w14:paraId="62935301" w14:textId="58C5D31E" w:rsidR="0012672C" w:rsidRDefault="0012672C" w:rsidP="00921AA7">
            <w:r>
              <w:t>Allegation</w:t>
            </w:r>
            <w:r w:rsidR="00012898">
              <w:t>s</w:t>
            </w:r>
            <w:r>
              <w:t xml:space="preserve"> Management, if there are any </w:t>
            </w:r>
            <w:r w:rsidR="00012898">
              <w:t>suspicions regarding staff, the process would be triggered and the staff would follow the school</w:t>
            </w:r>
            <w:r w:rsidR="00F92E71">
              <w:t>’</w:t>
            </w:r>
            <w:r w:rsidR="00012898">
              <w:t xml:space="preserve">s policy. </w:t>
            </w:r>
            <w:r>
              <w:t>The wording has be</w:t>
            </w:r>
            <w:r w:rsidR="009D51B3">
              <w:t>e</w:t>
            </w:r>
            <w:r>
              <w:t xml:space="preserve">n amended </w:t>
            </w:r>
            <w:r w:rsidR="00012898">
              <w:t>in KCSIE 2018</w:t>
            </w:r>
            <w:r w:rsidR="00F92E71">
              <w:t xml:space="preserve"> </w:t>
            </w:r>
            <w:r>
              <w:t xml:space="preserve">from “may” pose a risk to “would” </w:t>
            </w:r>
            <w:r w:rsidR="009D51B3">
              <w:t>pose a risk.</w:t>
            </w:r>
          </w:p>
          <w:p w14:paraId="48E42B19" w14:textId="344BBD0B" w:rsidR="009D51B3" w:rsidRDefault="009D51B3" w:rsidP="00921AA7">
            <w:r>
              <w:t>The new section</w:t>
            </w:r>
            <w:r w:rsidR="00012898">
              <w:t xml:space="preserve">, Part 5, </w:t>
            </w:r>
            <w:r>
              <w:t xml:space="preserve">as outlined above </w:t>
            </w:r>
            <w:r w:rsidR="00012898">
              <w:t>refers to</w:t>
            </w:r>
            <w:r>
              <w:t xml:space="preserve"> Sexual Violence and Abuse.</w:t>
            </w:r>
          </w:p>
          <w:p w14:paraId="745640D6" w14:textId="77777777" w:rsidR="009D51B3" w:rsidRDefault="009D51B3" w:rsidP="00921AA7">
            <w:r>
              <w:t>HT referred to the GSCB website for other documents available on this subject.</w:t>
            </w:r>
          </w:p>
          <w:p w14:paraId="2C023B05" w14:textId="77777777" w:rsidR="009D51B3" w:rsidRPr="00BC4CF7" w:rsidRDefault="009D51B3" w:rsidP="00921AA7">
            <w:r>
              <w:t>HT asked if there were any questions but none were forthcoming.</w:t>
            </w:r>
          </w:p>
        </w:tc>
        <w:tc>
          <w:tcPr>
            <w:tcW w:w="3118" w:type="dxa"/>
            <w:tcBorders>
              <w:top w:val="single" w:sz="4" w:space="0" w:color="auto"/>
              <w:bottom w:val="single" w:sz="4" w:space="0" w:color="auto"/>
            </w:tcBorders>
          </w:tcPr>
          <w:p w14:paraId="0717E641" w14:textId="77777777" w:rsidR="00921AA7" w:rsidRDefault="00921AA7" w:rsidP="00921AA7"/>
          <w:p w14:paraId="1849BEA0" w14:textId="77777777" w:rsidR="00AF6E1A" w:rsidRDefault="00AF6E1A" w:rsidP="00921AA7"/>
          <w:p w14:paraId="2E598C3B" w14:textId="77777777" w:rsidR="00AF6E1A" w:rsidRDefault="00AF6E1A" w:rsidP="00921AA7"/>
          <w:p w14:paraId="1CFDFE38" w14:textId="77777777" w:rsidR="00AF6E1A" w:rsidRDefault="00AF6E1A" w:rsidP="00921AA7"/>
          <w:p w14:paraId="5F401B4B" w14:textId="77777777" w:rsidR="00AF6E1A" w:rsidRDefault="00AF6E1A" w:rsidP="00921AA7"/>
          <w:p w14:paraId="4A6475CF" w14:textId="77777777" w:rsidR="00AF6E1A" w:rsidRDefault="00AF6E1A" w:rsidP="00921AA7"/>
          <w:p w14:paraId="5A64DC4C" w14:textId="77777777" w:rsidR="00AF6E1A" w:rsidRDefault="00AF6E1A" w:rsidP="00921AA7"/>
          <w:p w14:paraId="20464A90" w14:textId="77777777" w:rsidR="00AF6E1A" w:rsidRDefault="00AF6E1A" w:rsidP="00921AA7"/>
          <w:p w14:paraId="017BFF38" w14:textId="77777777" w:rsidR="00AF6E1A" w:rsidRDefault="00AF6E1A" w:rsidP="00921AA7"/>
          <w:p w14:paraId="0A0EB9C4" w14:textId="77777777" w:rsidR="00AF6E1A" w:rsidRDefault="00AF6E1A" w:rsidP="00921AA7"/>
          <w:p w14:paraId="05E7814D" w14:textId="77777777" w:rsidR="00AF6E1A" w:rsidRDefault="00AF6E1A" w:rsidP="00921AA7"/>
          <w:p w14:paraId="5879F9C2" w14:textId="77777777" w:rsidR="00AF6E1A" w:rsidRDefault="00AF6E1A" w:rsidP="00921AA7"/>
          <w:p w14:paraId="7F7660C4" w14:textId="77777777" w:rsidR="00AF6E1A" w:rsidRDefault="00AF6E1A" w:rsidP="00921AA7"/>
          <w:p w14:paraId="5A16656D" w14:textId="77777777" w:rsidR="00AF6E1A" w:rsidRDefault="00AF6E1A" w:rsidP="00921AA7"/>
          <w:p w14:paraId="6C9EEA3B" w14:textId="7B6B2FD1" w:rsidR="00AF6E1A" w:rsidRDefault="00AF6E1A" w:rsidP="00921AA7"/>
        </w:tc>
      </w:tr>
      <w:tr w:rsidR="006A0E1C" w:rsidRPr="008E44A5" w14:paraId="7614C63E" w14:textId="77777777" w:rsidTr="00AF6E1A">
        <w:tc>
          <w:tcPr>
            <w:tcW w:w="1413" w:type="dxa"/>
            <w:tcBorders>
              <w:top w:val="single" w:sz="4" w:space="0" w:color="auto"/>
              <w:bottom w:val="nil"/>
            </w:tcBorders>
          </w:tcPr>
          <w:p w14:paraId="61C2712B" w14:textId="77777777" w:rsidR="006A0E1C" w:rsidRPr="00F47818" w:rsidRDefault="00A27E53" w:rsidP="00921AA7">
            <w:pPr>
              <w:pStyle w:val="ListParagraph"/>
              <w:numPr>
                <w:ilvl w:val="0"/>
                <w:numId w:val="5"/>
              </w:numPr>
              <w:rPr>
                <w:b/>
              </w:rPr>
            </w:pPr>
            <w:r>
              <w:rPr>
                <w:b/>
              </w:rPr>
              <w:t>09/18</w:t>
            </w:r>
          </w:p>
        </w:tc>
        <w:tc>
          <w:tcPr>
            <w:tcW w:w="10348" w:type="dxa"/>
          </w:tcPr>
          <w:p w14:paraId="7B7C748E" w14:textId="77777777" w:rsidR="006A0E1C" w:rsidRDefault="006A0E1C" w:rsidP="00921AA7">
            <w:pPr>
              <w:rPr>
                <w:rFonts w:cstheme="minorHAnsi"/>
                <w:b/>
              </w:rPr>
            </w:pPr>
            <w:r w:rsidRPr="00FB2503">
              <w:rPr>
                <w:rFonts w:cstheme="minorHAnsi"/>
                <w:b/>
              </w:rPr>
              <w:t>Parents Views/Communication</w:t>
            </w:r>
          </w:p>
          <w:p w14:paraId="7090680A" w14:textId="127F5499" w:rsidR="00BA10A7" w:rsidRDefault="00012898" w:rsidP="00921AA7">
            <w:pPr>
              <w:rPr>
                <w:rFonts w:cstheme="minorHAnsi"/>
              </w:rPr>
            </w:pPr>
            <w:r>
              <w:rPr>
                <w:rFonts w:cstheme="minorHAnsi"/>
              </w:rPr>
              <w:t>In the past a Communications Strategy had been created</w:t>
            </w:r>
            <w:r w:rsidR="00BA10A7">
              <w:rPr>
                <w:rFonts w:cstheme="minorHAnsi"/>
              </w:rPr>
              <w:t>.  Would it be a good idea to have a new one and what sort of thing would be suitable, meeting school council, survey etc? All agreed that this would be a good idea.</w:t>
            </w:r>
          </w:p>
          <w:p w14:paraId="6EF43C98" w14:textId="77777777" w:rsidR="00012898" w:rsidRPr="00BA10A7" w:rsidRDefault="00012898" w:rsidP="00012898">
            <w:pPr>
              <w:rPr>
                <w:rFonts w:cstheme="minorHAnsi"/>
              </w:rPr>
            </w:pPr>
            <w:r>
              <w:rPr>
                <w:rFonts w:cstheme="minorHAnsi"/>
              </w:rPr>
              <w:t>Will be addressed in next FGB.</w:t>
            </w:r>
          </w:p>
        </w:tc>
        <w:tc>
          <w:tcPr>
            <w:tcW w:w="3118" w:type="dxa"/>
            <w:tcBorders>
              <w:top w:val="single" w:sz="4" w:space="0" w:color="auto"/>
              <w:bottom w:val="nil"/>
            </w:tcBorders>
          </w:tcPr>
          <w:p w14:paraId="2AC581E4" w14:textId="77777777" w:rsidR="006A0E1C" w:rsidRPr="008E44A5" w:rsidRDefault="006A0E1C" w:rsidP="00921AA7"/>
        </w:tc>
      </w:tr>
      <w:tr w:rsidR="00921AA7" w:rsidRPr="008E44A5" w14:paraId="4F70CC8E" w14:textId="77777777" w:rsidTr="009D51B3">
        <w:tc>
          <w:tcPr>
            <w:tcW w:w="1413" w:type="dxa"/>
            <w:tcBorders>
              <w:top w:val="single" w:sz="4" w:space="0" w:color="auto"/>
              <w:bottom w:val="nil"/>
            </w:tcBorders>
          </w:tcPr>
          <w:p w14:paraId="16061E21" w14:textId="77777777" w:rsidR="00921AA7" w:rsidRPr="00F47818" w:rsidRDefault="00A27E53" w:rsidP="00921AA7">
            <w:pPr>
              <w:pStyle w:val="ListParagraph"/>
              <w:numPr>
                <w:ilvl w:val="0"/>
                <w:numId w:val="5"/>
              </w:numPr>
              <w:rPr>
                <w:b/>
              </w:rPr>
            </w:pPr>
            <w:r>
              <w:rPr>
                <w:b/>
              </w:rPr>
              <w:t>09/18</w:t>
            </w:r>
          </w:p>
        </w:tc>
        <w:tc>
          <w:tcPr>
            <w:tcW w:w="10348" w:type="dxa"/>
          </w:tcPr>
          <w:p w14:paraId="03BE9728" w14:textId="77777777" w:rsidR="00BA10A7" w:rsidRDefault="00BA10A7" w:rsidP="00921AA7">
            <w:r>
              <w:rPr>
                <w:rFonts w:cstheme="minorHAnsi"/>
                <w:b/>
              </w:rPr>
              <w:t>Parents Survey</w:t>
            </w:r>
          </w:p>
          <w:p w14:paraId="41B991BA" w14:textId="470E3EAD" w:rsidR="009D51B3" w:rsidRPr="008E44A5" w:rsidRDefault="009D51B3" w:rsidP="00921AA7">
            <w:r>
              <w:t xml:space="preserve">The Parent View </w:t>
            </w:r>
            <w:r w:rsidR="00012898">
              <w:t xml:space="preserve">page on the </w:t>
            </w:r>
            <w:r>
              <w:t xml:space="preserve">Ofsted </w:t>
            </w:r>
            <w:r w:rsidR="00012898">
              <w:t xml:space="preserve">webpage </w:t>
            </w:r>
            <w:r>
              <w:t>is a good website to look at and</w:t>
            </w:r>
            <w:r w:rsidR="00012898">
              <w:t xml:space="preserve"> it</w:t>
            </w:r>
            <w:r>
              <w:t xml:space="preserve"> gives details and results along with a list of questions.   HT has completed some comparisons with historic results and can see that the School has improved</w:t>
            </w:r>
            <w:r w:rsidR="00012898">
              <w:t xml:space="preserve"> against previous years data.</w:t>
            </w:r>
          </w:p>
        </w:tc>
        <w:tc>
          <w:tcPr>
            <w:tcW w:w="3118" w:type="dxa"/>
            <w:tcBorders>
              <w:top w:val="single" w:sz="4" w:space="0" w:color="auto"/>
              <w:bottom w:val="nil"/>
            </w:tcBorders>
          </w:tcPr>
          <w:p w14:paraId="07186F41" w14:textId="77777777" w:rsidR="00921AA7" w:rsidRPr="008E44A5" w:rsidRDefault="00921AA7" w:rsidP="00921AA7"/>
        </w:tc>
      </w:tr>
      <w:tr w:rsidR="009D51B3" w:rsidRPr="008E44A5" w14:paraId="1544B006" w14:textId="77777777" w:rsidTr="009D51B3">
        <w:tc>
          <w:tcPr>
            <w:tcW w:w="1413" w:type="dxa"/>
            <w:tcBorders>
              <w:top w:val="nil"/>
              <w:bottom w:val="nil"/>
            </w:tcBorders>
          </w:tcPr>
          <w:p w14:paraId="3564496A" w14:textId="77777777" w:rsidR="009D51B3" w:rsidRPr="00F47818" w:rsidRDefault="009D51B3" w:rsidP="009D51B3">
            <w:pPr>
              <w:pStyle w:val="ListParagraph"/>
              <w:rPr>
                <w:b/>
              </w:rPr>
            </w:pPr>
          </w:p>
        </w:tc>
        <w:tc>
          <w:tcPr>
            <w:tcW w:w="10348" w:type="dxa"/>
          </w:tcPr>
          <w:p w14:paraId="63613B93" w14:textId="77777777" w:rsidR="009D51B3" w:rsidRPr="009D51B3" w:rsidRDefault="009D51B3" w:rsidP="00921AA7">
            <w:pPr>
              <w:rPr>
                <w:rFonts w:cstheme="minorHAnsi"/>
                <w:color w:val="7030A0"/>
              </w:rPr>
            </w:pPr>
            <w:r w:rsidRPr="009D51B3">
              <w:rPr>
                <w:rFonts w:cstheme="minorHAnsi"/>
                <w:color w:val="7030A0"/>
              </w:rPr>
              <w:t>Q.  Do we know what other Schools results are like</w:t>
            </w:r>
            <w:r>
              <w:rPr>
                <w:rFonts w:cstheme="minorHAnsi"/>
                <w:color w:val="7030A0"/>
              </w:rPr>
              <w:t>?</w:t>
            </w:r>
          </w:p>
          <w:p w14:paraId="24376EF7" w14:textId="77777777" w:rsidR="009D51B3" w:rsidRPr="009D51B3" w:rsidRDefault="009D51B3" w:rsidP="00921AA7">
            <w:pPr>
              <w:rPr>
                <w:rFonts w:cstheme="minorHAnsi"/>
                <w:b/>
                <w:color w:val="7030A0"/>
              </w:rPr>
            </w:pPr>
            <w:r w:rsidRPr="009D51B3">
              <w:rPr>
                <w:rFonts w:cstheme="minorHAnsi"/>
                <w:color w:val="7030A0"/>
              </w:rPr>
              <w:t>A. No we aren’t aware of other Schools results</w:t>
            </w:r>
            <w:r>
              <w:rPr>
                <w:rFonts w:cstheme="minorHAnsi"/>
                <w:color w:val="7030A0"/>
              </w:rPr>
              <w:t xml:space="preserve">, </w:t>
            </w:r>
            <w:r w:rsidRPr="009C2306">
              <w:rPr>
                <w:rFonts w:cstheme="minorHAnsi"/>
                <w:color w:val="FF0000"/>
              </w:rPr>
              <w:t>but something which can be looked into.</w:t>
            </w:r>
          </w:p>
        </w:tc>
        <w:tc>
          <w:tcPr>
            <w:tcW w:w="3118" w:type="dxa"/>
            <w:tcBorders>
              <w:top w:val="nil"/>
              <w:bottom w:val="nil"/>
            </w:tcBorders>
          </w:tcPr>
          <w:p w14:paraId="7DA8B72B" w14:textId="77777777" w:rsidR="009D51B3" w:rsidRDefault="009D51B3" w:rsidP="00921AA7"/>
          <w:p w14:paraId="4C87EABA" w14:textId="77777777" w:rsidR="009C2306" w:rsidRPr="008E44A5" w:rsidRDefault="009C2306" w:rsidP="00921AA7">
            <w:r>
              <w:t>HT</w:t>
            </w:r>
          </w:p>
        </w:tc>
      </w:tr>
      <w:tr w:rsidR="009D51B3" w:rsidRPr="008E44A5" w14:paraId="2EF8AE56" w14:textId="77777777" w:rsidTr="009D51B3">
        <w:tc>
          <w:tcPr>
            <w:tcW w:w="1413" w:type="dxa"/>
            <w:tcBorders>
              <w:top w:val="nil"/>
              <w:bottom w:val="single" w:sz="4" w:space="0" w:color="auto"/>
            </w:tcBorders>
          </w:tcPr>
          <w:p w14:paraId="0721907A" w14:textId="77777777" w:rsidR="009D51B3" w:rsidRPr="00F47818" w:rsidRDefault="009D51B3" w:rsidP="009D51B3">
            <w:pPr>
              <w:pStyle w:val="ListParagraph"/>
              <w:rPr>
                <w:b/>
              </w:rPr>
            </w:pPr>
          </w:p>
        </w:tc>
        <w:tc>
          <w:tcPr>
            <w:tcW w:w="10348" w:type="dxa"/>
          </w:tcPr>
          <w:p w14:paraId="2713A18C" w14:textId="77777777" w:rsidR="009D51B3" w:rsidRPr="00AF6E1A" w:rsidRDefault="009D51B3" w:rsidP="00921AA7">
            <w:pPr>
              <w:rPr>
                <w:rFonts w:cstheme="minorHAnsi"/>
                <w:color w:val="4472C4" w:themeColor="accent1"/>
              </w:rPr>
            </w:pPr>
            <w:r>
              <w:rPr>
                <w:rFonts w:cstheme="minorHAnsi"/>
              </w:rPr>
              <w:t xml:space="preserve">It was felt that parents prefer to complete surveys online as the survey feels more independent than one from the School itself, however the School can tailor the questions to reflect what is required around performance </w:t>
            </w:r>
            <w:r w:rsidR="009C2306">
              <w:rPr>
                <w:rFonts w:cstheme="minorHAnsi"/>
              </w:rPr>
              <w:t>and measure that against the School’s Vision and Value</w:t>
            </w:r>
            <w:r w:rsidR="00F92E71">
              <w:rPr>
                <w:rFonts w:cstheme="minorHAnsi"/>
              </w:rPr>
              <w:t>s.</w:t>
            </w:r>
            <w:r>
              <w:rPr>
                <w:rFonts w:cstheme="minorHAnsi"/>
              </w:rPr>
              <w:t xml:space="preserve"> Children also completed a survey from Ofsted.  The surveys are promoted through the Parents newsletter</w:t>
            </w:r>
            <w:r w:rsidR="009C2306">
              <w:rPr>
                <w:rFonts w:cstheme="minorHAnsi"/>
              </w:rPr>
              <w:t xml:space="preserve">, another way of asking questions is to “interview” some parents, </w:t>
            </w:r>
            <w:r w:rsidR="009C2306" w:rsidRPr="00AF6E1A">
              <w:rPr>
                <w:rFonts w:cstheme="minorHAnsi"/>
                <w:color w:val="4472C4" w:themeColor="accent1"/>
              </w:rPr>
              <w:t>suggested that maybe this could be done by Parent Governors?</w:t>
            </w:r>
          </w:p>
          <w:p w14:paraId="42B5254D" w14:textId="77777777" w:rsidR="00AF6E1A" w:rsidRDefault="00AF6E1A" w:rsidP="00921AA7">
            <w:pPr>
              <w:rPr>
                <w:rFonts w:cstheme="minorHAnsi"/>
              </w:rPr>
            </w:pPr>
          </w:p>
          <w:p w14:paraId="2DB057F0" w14:textId="372933CE" w:rsidR="00AF6E1A" w:rsidRPr="009D51B3" w:rsidRDefault="00AF6E1A" w:rsidP="00921AA7">
            <w:pPr>
              <w:rPr>
                <w:rFonts w:cstheme="minorHAnsi"/>
              </w:rPr>
            </w:pPr>
          </w:p>
        </w:tc>
        <w:tc>
          <w:tcPr>
            <w:tcW w:w="3118" w:type="dxa"/>
            <w:tcBorders>
              <w:top w:val="nil"/>
              <w:bottom w:val="single" w:sz="4" w:space="0" w:color="auto"/>
            </w:tcBorders>
          </w:tcPr>
          <w:p w14:paraId="612A4DD4" w14:textId="77777777" w:rsidR="009D51B3" w:rsidRPr="008E44A5" w:rsidRDefault="009D51B3" w:rsidP="00921AA7"/>
        </w:tc>
      </w:tr>
      <w:tr w:rsidR="00921AA7" w:rsidRPr="008E44A5" w14:paraId="12B5C6B0" w14:textId="77777777" w:rsidTr="00BA10A7">
        <w:trPr>
          <w:trHeight w:val="301"/>
        </w:trPr>
        <w:tc>
          <w:tcPr>
            <w:tcW w:w="1413" w:type="dxa"/>
            <w:tcBorders>
              <w:top w:val="single" w:sz="4" w:space="0" w:color="auto"/>
              <w:bottom w:val="nil"/>
            </w:tcBorders>
          </w:tcPr>
          <w:p w14:paraId="1544D770" w14:textId="77777777" w:rsidR="00921AA7" w:rsidRPr="00F47818" w:rsidRDefault="00A27E53" w:rsidP="00921AA7">
            <w:pPr>
              <w:pStyle w:val="ListParagraph"/>
              <w:numPr>
                <w:ilvl w:val="0"/>
                <w:numId w:val="5"/>
              </w:numPr>
              <w:rPr>
                <w:b/>
              </w:rPr>
            </w:pPr>
            <w:r>
              <w:rPr>
                <w:b/>
              </w:rPr>
              <w:lastRenderedPageBreak/>
              <w:t>09/18</w:t>
            </w:r>
          </w:p>
        </w:tc>
        <w:tc>
          <w:tcPr>
            <w:tcW w:w="10348" w:type="dxa"/>
          </w:tcPr>
          <w:p w14:paraId="0D098E07" w14:textId="77777777" w:rsidR="00921AA7" w:rsidRDefault="00921AA7" w:rsidP="00921AA7">
            <w:pPr>
              <w:rPr>
                <w:rFonts w:cstheme="minorHAnsi"/>
                <w:b/>
              </w:rPr>
            </w:pPr>
            <w:r>
              <w:rPr>
                <w:rFonts w:cstheme="minorHAnsi"/>
                <w:b/>
              </w:rPr>
              <w:t>Annual</w:t>
            </w:r>
            <w:r w:rsidRPr="00FB2503">
              <w:rPr>
                <w:rFonts w:cstheme="minorHAnsi"/>
                <w:b/>
              </w:rPr>
              <w:t xml:space="preserve"> </w:t>
            </w:r>
            <w:r>
              <w:rPr>
                <w:rFonts w:cstheme="minorHAnsi"/>
                <w:b/>
              </w:rPr>
              <w:t>R</w:t>
            </w:r>
            <w:r w:rsidRPr="00FB2503">
              <w:rPr>
                <w:rFonts w:cstheme="minorHAnsi"/>
                <w:b/>
              </w:rPr>
              <w:t>eport</w:t>
            </w:r>
          </w:p>
          <w:p w14:paraId="429A47B5" w14:textId="77777777" w:rsidR="00BA10A7" w:rsidRDefault="00BA10A7" w:rsidP="00921AA7">
            <w:r>
              <w:t>The annual report is due in January 2019, a draft and frame work will be put together during in November and will be shared for input. The content looks fine but perhaps it could be made more interesting with some graphics.</w:t>
            </w:r>
          </w:p>
        </w:tc>
        <w:tc>
          <w:tcPr>
            <w:tcW w:w="3118" w:type="dxa"/>
            <w:tcBorders>
              <w:top w:val="single" w:sz="4" w:space="0" w:color="auto"/>
              <w:bottom w:val="nil"/>
            </w:tcBorders>
          </w:tcPr>
          <w:p w14:paraId="33BDC831" w14:textId="77777777" w:rsidR="00921AA7" w:rsidRPr="008E44A5" w:rsidRDefault="00921AA7" w:rsidP="00921AA7"/>
        </w:tc>
      </w:tr>
      <w:tr w:rsidR="00BA10A7" w:rsidRPr="008E44A5" w14:paraId="3FF2C281" w14:textId="77777777" w:rsidTr="00BA10A7">
        <w:trPr>
          <w:trHeight w:val="301"/>
        </w:trPr>
        <w:tc>
          <w:tcPr>
            <w:tcW w:w="1413" w:type="dxa"/>
            <w:tcBorders>
              <w:top w:val="nil"/>
              <w:bottom w:val="single" w:sz="4" w:space="0" w:color="auto"/>
            </w:tcBorders>
          </w:tcPr>
          <w:p w14:paraId="6293FAF8" w14:textId="77777777" w:rsidR="00BA10A7" w:rsidRPr="00F47818" w:rsidRDefault="00BA10A7" w:rsidP="00BA10A7">
            <w:pPr>
              <w:pStyle w:val="ListParagraph"/>
              <w:rPr>
                <w:b/>
              </w:rPr>
            </w:pPr>
          </w:p>
        </w:tc>
        <w:tc>
          <w:tcPr>
            <w:tcW w:w="10348" w:type="dxa"/>
          </w:tcPr>
          <w:p w14:paraId="620FDC4D" w14:textId="77777777" w:rsidR="00BA10A7" w:rsidRPr="00BA10A7" w:rsidRDefault="00BA10A7" w:rsidP="00921AA7">
            <w:pPr>
              <w:rPr>
                <w:rFonts w:cstheme="minorHAnsi"/>
              </w:rPr>
            </w:pPr>
            <w:r w:rsidRPr="00BA10A7">
              <w:rPr>
                <w:rFonts w:cstheme="minorHAnsi"/>
                <w:color w:val="FF0000"/>
              </w:rPr>
              <w:t>Look at graphics for the annual report</w:t>
            </w:r>
          </w:p>
        </w:tc>
        <w:tc>
          <w:tcPr>
            <w:tcW w:w="3118" w:type="dxa"/>
            <w:tcBorders>
              <w:top w:val="nil"/>
              <w:bottom w:val="single" w:sz="4" w:space="0" w:color="auto"/>
            </w:tcBorders>
          </w:tcPr>
          <w:p w14:paraId="6AE7213B" w14:textId="08874FFD" w:rsidR="00BA10A7" w:rsidRPr="008E44A5" w:rsidRDefault="00BA10A7" w:rsidP="00921AA7">
            <w:r>
              <w:t>LH</w:t>
            </w:r>
          </w:p>
        </w:tc>
      </w:tr>
      <w:tr w:rsidR="00921AA7" w:rsidRPr="008E44A5" w14:paraId="34867539" w14:textId="77777777" w:rsidTr="00BA10A7">
        <w:tc>
          <w:tcPr>
            <w:tcW w:w="1413" w:type="dxa"/>
            <w:tcBorders>
              <w:top w:val="single" w:sz="4" w:space="0" w:color="auto"/>
              <w:bottom w:val="single" w:sz="4" w:space="0" w:color="auto"/>
            </w:tcBorders>
          </w:tcPr>
          <w:p w14:paraId="5F1CA242" w14:textId="77777777" w:rsidR="00921AA7" w:rsidRPr="00F47818" w:rsidRDefault="00A27E53" w:rsidP="00921AA7">
            <w:pPr>
              <w:pStyle w:val="ListParagraph"/>
              <w:numPr>
                <w:ilvl w:val="0"/>
                <w:numId w:val="5"/>
              </w:numPr>
              <w:rPr>
                <w:b/>
              </w:rPr>
            </w:pPr>
            <w:r>
              <w:rPr>
                <w:b/>
              </w:rPr>
              <w:t>09/18</w:t>
            </w:r>
          </w:p>
        </w:tc>
        <w:tc>
          <w:tcPr>
            <w:tcW w:w="10348" w:type="dxa"/>
          </w:tcPr>
          <w:p w14:paraId="68899E2F" w14:textId="77777777" w:rsidR="00921AA7" w:rsidRDefault="00921AA7" w:rsidP="00921AA7">
            <w:pPr>
              <w:rPr>
                <w:rFonts w:cstheme="minorHAnsi"/>
                <w:b/>
              </w:rPr>
            </w:pPr>
            <w:r>
              <w:rPr>
                <w:rFonts w:cstheme="minorHAnsi"/>
                <w:b/>
              </w:rPr>
              <w:t>Strategic Direction</w:t>
            </w:r>
          </w:p>
          <w:p w14:paraId="0286539C" w14:textId="6B549B6B" w:rsidR="00012898" w:rsidRDefault="0038526B" w:rsidP="00921AA7">
            <w:r>
              <w:t>The SDP is the latest version for the beginning of School year</w:t>
            </w:r>
            <w:r w:rsidR="00AF6E1A">
              <w:t>.</w:t>
            </w:r>
          </w:p>
          <w:p w14:paraId="764235AD" w14:textId="77777777" w:rsidR="00F12AEE" w:rsidRDefault="00012898" w:rsidP="00921AA7">
            <w:r>
              <w:t>Follow</w:t>
            </w:r>
            <w:r w:rsidR="00F92E71">
              <w:t>ing</w:t>
            </w:r>
            <w:r>
              <w:t xml:space="preserve"> the Ofsted inspection in Summer 2018, priorities have been looked at and refocused to meet new targets. </w:t>
            </w:r>
            <w:r w:rsidR="0038526B">
              <w:t xml:space="preserve"> The gaps which were identified have now be</w:t>
            </w:r>
            <w:r w:rsidR="00F12AEE">
              <w:t>e</w:t>
            </w:r>
            <w:r w:rsidR="0038526B">
              <w:t>n updated</w:t>
            </w:r>
            <w:r w:rsidR="00F12AEE">
              <w:t xml:space="preserve"> and some new additions made, e.g. three new success criteria and added Priority 4, 5 and 6.</w:t>
            </w:r>
          </w:p>
          <w:p w14:paraId="65121BEB" w14:textId="77777777" w:rsidR="00BA10A7" w:rsidRDefault="00F12AEE" w:rsidP="00921AA7">
            <w:r>
              <w:t xml:space="preserve">Reminder that this is a working document and will be continually updated throughout the School Year. </w:t>
            </w:r>
          </w:p>
          <w:p w14:paraId="02C5F0B3" w14:textId="77777777" w:rsidR="00F12AEE" w:rsidRDefault="00F12AEE" w:rsidP="00921AA7">
            <w:r>
              <w:t>The attendance rewards of colours will continue as the children seem to enjoy it, there are some exceptions for children who have to attend regular medical appointments so they do not miss out on attendance, and there are different ways in which rewards are awarded so that we are not rewarding the same children continually.</w:t>
            </w:r>
          </w:p>
        </w:tc>
        <w:tc>
          <w:tcPr>
            <w:tcW w:w="3118" w:type="dxa"/>
            <w:tcBorders>
              <w:top w:val="single" w:sz="4" w:space="0" w:color="auto"/>
              <w:bottom w:val="single" w:sz="4" w:space="0" w:color="auto"/>
            </w:tcBorders>
          </w:tcPr>
          <w:p w14:paraId="7EAFACD5" w14:textId="77777777" w:rsidR="00921AA7" w:rsidRPr="008E44A5" w:rsidRDefault="00921AA7" w:rsidP="00921AA7"/>
        </w:tc>
      </w:tr>
      <w:tr w:rsidR="00921AA7" w:rsidRPr="006A2761" w14:paraId="5E37DA6B" w14:textId="77777777" w:rsidTr="008914E5">
        <w:tc>
          <w:tcPr>
            <w:tcW w:w="1413" w:type="dxa"/>
            <w:tcBorders>
              <w:top w:val="single" w:sz="4" w:space="0" w:color="auto"/>
              <w:bottom w:val="nil"/>
            </w:tcBorders>
          </w:tcPr>
          <w:p w14:paraId="254BD045" w14:textId="77777777" w:rsidR="00921AA7" w:rsidRPr="00F47818" w:rsidRDefault="00A27E53" w:rsidP="00921AA7">
            <w:pPr>
              <w:pStyle w:val="ListParagraph"/>
              <w:numPr>
                <w:ilvl w:val="0"/>
                <w:numId w:val="5"/>
              </w:numPr>
              <w:rPr>
                <w:b/>
              </w:rPr>
            </w:pPr>
            <w:r>
              <w:rPr>
                <w:b/>
              </w:rPr>
              <w:t>09/18</w:t>
            </w:r>
          </w:p>
        </w:tc>
        <w:tc>
          <w:tcPr>
            <w:tcW w:w="10348" w:type="dxa"/>
          </w:tcPr>
          <w:p w14:paraId="6881A242" w14:textId="77777777" w:rsidR="00921AA7" w:rsidRDefault="00921AA7" w:rsidP="00921AA7">
            <w:pPr>
              <w:rPr>
                <w:rFonts w:cstheme="minorHAnsi"/>
                <w:b/>
              </w:rPr>
            </w:pPr>
            <w:r w:rsidRPr="00FB2503">
              <w:rPr>
                <w:rFonts w:cstheme="minorHAnsi"/>
                <w:b/>
              </w:rPr>
              <w:t>AOB</w:t>
            </w:r>
          </w:p>
          <w:p w14:paraId="503AAAD9" w14:textId="77777777" w:rsidR="00F12AEE" w:rsidRPr="00362A47" w:rsidRDefault="00F12AEE" w:rsidP="00921AA7">
            <w:pPr>
              <w:rPr>
                <w:u w:val="single"/>
              </w:rPr>
            </w:pPr>
            <w:r w:rsidRPr="00362A47">
              <w:rPr>
                <w:u w:val="single"/>
              </w:rPr>
              <w:t>Flying Calf</w:t>
            </w:r>
          </w:p>
          <w:p w14:paraId="75B91DBF" w14:textId="77777777" w:rsidR="00F12AEE" w:rsidRDefault="00F12AEE" w:rsidP="00921AA7">
            <w:r>
              <w:t xml:space="preserve">This is a structure in the playground but it is rotting and becoming increasingly dangerous.  It will therefore have to be demolished.  This will be a part of the larger project to redesign the playground.  </w:t>
            </w:r>
          </w:p>
          <w:p w14:paraId="59B71D33" w14:textId="77777777" w:rsidR="00F12AEE" w:rsidRDefault="00F12AEE" w:rsidP="00921AA7">
            <w:r>
              <w:t>A memorial tribute in the form of a tree will be discussed with the Mother of</w:t>
            </w:r>
            <w:r w:rsidR="00362A47">
              <w:t xml:space="preserve"> a former pupil</w:t>
            </w:r>
            <w:r w:rsidRPr="00362A47">
              <w:t xml:space="preserve"> </w:t>
            </w:r>
            <w:r w:rsidRPr="00F12AEE">
              <w:t>on Friday</w:t>
            </w:r>
            <w:r>
              <w:t xml:space="preserve">.  She would also like to donate an award in respect of those who </w:t>
            </w:r>
            <w:r w:rsidR="00362A47">
              <w:t xml:space="preserve">have </w:t>
            </w:r>
            <w:r>
              <w:t>overcome adversity</w:t>
            </w:r>
            <w:r w:rsidR="00362A47">
              <w:t>.</w:t>
            </w:r>
          </w:p>
          <w:p w14:paraId="60E80E42" w14:textId="77777777" w:rsidR="00362A47" w:rsidRPr="00362A47" w:rsidRDefault="00362A47" w:rsidP="00921AA7">
            <w:pPr>
              <w:rPr>
                <w:u w:val="single"/>
              </w:rPr>
            </w:pPr>
            <w:r w:rsidRPr="00362A47">
              <w:rPr>
                <w:u w:val="single"/>
              </w:rPr>
              <w:t>GDPR</w:t>
            </w:r>
          </w:p>
          <w:p w14:paraId="4177E6EC" w14:textId="77777777" w:rsidR="00362A47" w:rsidRDefault="00362A47" w:rsidP="00921AA7">
            <w:r>
              <w:t>What happens if parents refuse to sign consent forms? Parents are encouraged to sign and made aware of what their child(ren) may miss out on if this is not signed.  Perhaps the letter to parent could also include an explanation of the consequences of not signing?</w:t>
            </w:r>
          </w:p>
          <w:p w14:paraId="2FE2C99F" w14:textId="77777777" w:rsidR="00362A47" w:rsidRPr="00175461" w:rsidRDefault="00362A47" w:rsidP="00921AA7">
            <w:pPr>
              <w:rPr>
                <w:u w:val="single"/>
              </w:rPr>
            </w:pPr>
            <w:r w:rsidRPr="00175461">
              <w:rPr>
                <w:u w:val="single"/>
              </w:rPr>
              <w:t>Land Adjoining School</w:t>
            </w:r>
          </w:p>
          <w:p w14:paraId="2A5DA318" w14:textId="77777777" w:rsidR="00362A47" w:rsidRPr="006A2761" w:rsidRDefault="00362A47" w:rsidP="00921AA7">
            <w:r>
              <w:t>RR/HT had contact with the solicitors and the land seems to be connected with the sale of the estate, it all seems to be genuine but not very high on the solicitor’s agenda.  A diary note will be made to make contact again, still hopeful that this will happen.</w:t>
            </w:r>
          </w:p>
        </w:tc>
        <w:tc>
          <w:tcPr>
            <w:tcW w:w="3118" w:type="dxa"/>
            <w:tcBorders>
              <w:top w:val="single" w:sz="4" w:space="0" w:color="auto"/>
              <w:bottom w:val="nil"/>
            </w:tcBorders>
          </w:tcPr>
          <w:p w14:paraId="65468A63" w14:textId="77777777" w:rsidR="00921AA7" w:rsidRPr="006A2761" w:rsidRDefault="00921AA7" w:rsidP="00921AA7">
            <w:pPr>
              <w:rPr>
                <w:b/>
              </w:rPr>
            </w:pPr>
          </w:p>
        </w:tc>
      </w:tr>
      <w:tr w:rsidR="00921AA7" w:rsidRPr="00DA31D6" w14:paraId="031086F6" w14:textId="77777777" w:rsidTr="008914E5">
        <w:tc>
          <w:tcPr>
            <w:tcW w:w="1413" w:type="dxa"/>
            <w:tcBorders>
              <w:top w:val="single" w:sz="4" w:space="0" w:color="auto"/>
            </w:tcBorders>
          </w:tcPr>
          <w:p w14:paraId="1FC32EA3" w14:textId="77777777" w:rsidR="00921AA7" w:rsidRPr="00F47818" w:rsidRDefault="00A27E53" w:rsidP="00921AA7">
            <w:pPr>
              <w:pStyle w:val="ListParagraph"/>
              <w:numPr>
                <w:ilvl w:val="0"/>
                <w:numId w:val="5"/>
              </w:numPr>
              <w:rPr>
                <w:b/>
              </w:rPr>
            </w:pPr>
            <w:r>
              <w:rPr>
                <w:b/>
              </w:rPr>
              <w:t>09/18</w:t>
            </w:r>
          </w:p>
        </w:tc>
        <w:tc>
          <w:tcPr>
            <w:tcW w:w="10348" w:type="dxa"/>
          </w:tcPr>
          <w:p w14:paraId="1DE0EF0B" w14:textId="77777777" w:rsidR="00921AA7" w:rsidRDefault="00921AA7" w:rsidP="00921AA7">
            <w:pPr>
              <w:rPr>
                <w:b/>
              </w:rPr>
            </w:pPr>
            <w:r w:rsidRPr="00F47818">
              <w:rPr>
                <w:b/>
              </w:rPr>
              <w:t>Dates and Times of next meeting</w:t>
            </w:r>
          </w:p>
          <w:p w14:paraId="593F4BF1" w14:textId="77777777" w:rsidR="00921AA7" w:rsidRPr="00697CB5" w:rsidRDefault="00921AA7" w:rsidP="00921AA7">
            <w:pPr>
              <w:rPr>
                <w:rFonts w:cstheme="minorHAnsi"/>
                <w:b/>
              </w:rPr>
            </w:pPr>
            <w:r w:rsidRPr="000D4D99">
              <w:rPr>
                <w:rFonts w:cstheme="minorHAnsi"/>
                <w:b/>
              </w:rPr>
              <w:t xml:space="preserve">G2 Thursday 29th November 2018 @18:00                 </w:t>
            </w:r>
          </w:p>
        </w:tc>
        <w:tc>
          <w:tcPr>
            <w:tcW w:w="3118" w:type="dxa"/>
            <w:tcBorders>
              <w:top w:val="single" w:sz="4" w:space="0" w:color="auto"/>
            </w:tcBorders>
          </w:tcPr>
          <w:p w14:paraId="6C51394F" w14:textId="77777777" w:rsidR="00921AA7" w:rsidRPr="00DA31D6" w:rsidRDefault="00921AA7" w:rsidP="00921AA7"/>
        </w:tc>
      </w:tr>
    </w:tbl>
    <w:p w14:paraId="33277194" w14:textId="77777777" w:rsidR="00362A47" w:rsidRDefault="00362A47" w:rsidP="0039115B"/>
    <w:p w14:paraId="0B3D1C8D" w14:textId="77777777" w:rsidR="007D2F5C" w:rsidRPr="00DE081E" w:rsidRDefault="007D2F5C" w:rsidP="0039115B"/>
    <w:tbl>
      <w:tblPr>
        <w:tblStyle w:val="TableGrid"/>
        <w:tblW w:w="0" w:type="auto"/>
        <w:tblLook w:val="04A0" w:firstRow="1" w:lastRow="0" w:firstColumn="1" w:lastColumn="0" w:noHBand="0" w:noVBand="1"/>
      </w:tblPr>
      <w:tblGrid>
        <w:gridCol w:w="13948"/>
      </w:tblGrid>
      <w:tr w:rsidR="00FF5239" w14:paraId="76BB9095" w14:textId="77777777" w:rsidTr="00FF5239">
        <w:tc>
          <w:tcPr>
            <w:tcW w:w="13948" w:type="dxa"/>
          </w:tcPr>
          <w:p w14:paraId="427D0246" w14:textId="77777777" w:rsidR="00FF5239" w:rsidRDefault="00FF5239" w:rsidP="00FF5239">
            <w:pPr>
              <w:rPr>
                <w:rFonts w:cstheme="minorHAnsi"/>
              </w:rPr>
            </w:pPr>
            <w:r>
              <w:rPr>
                <w:rFonts w:cstheme="minorHAnsi"/>
              </w:rPr>
              <w:t xml:space="preserve">Meeting Closed at </w:t>
            </w:r>
            <w:r w:rsidR="00362A47">
              <w:rPr>
                <w:rFonts w:cstheme="minorHAnsi"/>
              </w:rPr>
              <w:t>18:00</w:t>
            </w:r>
          </w:p>
          <w:p w14:paraId="50CD01FC" w14:textId="77777777" w:rsidR="00FF5239" w:rsidRDefault="00FF5239" w:rsidP="00FF5239">
            <w:pPr>
              <w:rPr>
                <w:rFonts w:cstheme="minorHAnsi"/>
              </w:rPr>
            </w:pPr>
          </w:p>
          <w:p w14:paraId="63D1F01E" w14:textId="77777777" w:rsidR="00FF5239" w:rsidRDefault="00FF5239" w:rsidP="00FF5239">
            <w:pPr>
              <w:rPr>
                <w:rFonts w:cstheme="minorHAnsi"/>
                <w:b/>
              </w:rPr>
            </w:pPr>
            <w:r>
              <w:rPr>
                <w:rFonts w:cstheme="minorHAnsi"/>
                <w:b/>
              </w:rPr>
              <w:t xml:space="preserve">Date of next meeting:  </w:t>
            </w:r>
            <w:r w:rsidR="00362A47" w:rsidRPr="000D4D99">
              <w:rPr>
                <w:rFonts w:cstheme="minorHAnsi"/>
                <w:b/>
              </w:rPr>
              <w:t xml:space="preserve">Thursday 29th November 2018 @18:00                 </w:t>
            </w:r>
          </w:p>
          <w:p w14:paraId="07F5AB5C" w14:textId="77777777" w:rsidR="00FF5239" w:rsidRPr="00FF5239" w:rsidRDefault="00FF5239" w:rsidP="00FF5239">
            <w:pPr>
              <w:rPr>
                <w:rFonts w:cstheme="minorHAnsi"/>
                <w:b/>
              </w:rPr>
            </w:pPr>
          </w:p>
        </w:tc>
      </w:tr>
      <w:tr w:rsidR="00FF5239" w14:paraId="66B1A1C0" w14:textId="77777777" w:rsidTr="00FF5239">
        <w:tc>
          <w:tcPr>
            <w:tcW w:w="13948" w:type="dxa"/>
          </w:tcPr>
          <w:p w14:paraId="14A68BC2" w14:textId="77777777" w:rsidR="00FF5239" w:rsidRDefault="00FF5239" w:rsidP="00FF5239">
            <w:pPr>
              <w:rPr>
                <w:rFonts w:cstheme="minorHAnsi"/>
              </w:rPr>
            </w:pPr>
          </w:p>
          <w:p w14:paraId="544C4D0B" w14:textId="77777777" w:rsidR="00FF5239" w:rsidRDefault="00FF5239" w:rsidP="00FF5239">
            <w:pPr>
              <w:rPr>
                <w:rFonts w:cstheme="minorHAnsi"/>
              </w:rPr>
            </w:pPr>
          </w:p>
          <w:p w14:paraId="0E348859" w14:textId="77777777" w:rsidR="00FF5239" w:rsidRDefault="00E46218" w:rsidP="00FF5239">
            <w:pPr>
              <w:rPr>
                <w:rFonts w:cstheme="minorHAnsi"/>
              </w:rPr>
            </w:pPr>
            <w:r>
              <w:rPr>
                <w:rFonts w:cstheme="minorHAnsi"/>
              </w:rPr>
              <w:t xml:space="preserve">Approved </w:t>
            </w:r>
            <w:r w:rsidR="00FF5239">
              <w:rPr>
                <w:rFonts w:cstheme="minorHAnsi"/>
              </w:rPr>
              <w:t>by Chair as being a true record of the meeting                                                Date:</w:t>
            </w:r>
          </w:p>
          <w:p w14:paraId="105F80A6" w14:textId="77777777" w:rsidR="00FF5239" w:rsidRDefault="00FF5239" w:rsidP="00FF5239">
            <w:pPr>
              <w:rPr>
                <w:rFonts w:cstheme="minorHAnsi"/>
              </w:rPr>
            </w:pPr>
          </w:p>
          <w:p w14:paraId="3AD70A44" w14:textId="77777777" w:rsidR="00FF5239" w:rsidRDefault="00FF5239" w:rsidP="00FF5239">
            <w:pPr>
              <w:rPr>
                <w:rFonts w:cstheme="minorHAnsi"/>
              </w:rPr>
            </w:pPr>
          </w:p>
        </w:tc>
      </w:tr>
    </w:tbl>
    <w:p w14:paraId="0ED114C2" w14:textId="77777777"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14:paraId="3BE8BB94" w14:textId="77777777" w:rsidTr="00FF5239">
        <w:tc>
          <w:tcPr>
            <w:tcW w:w="846" w:type="dxa"/>
            <w:shd w:val="clear" w:color="auto" w:fill="FF0000"/>
          </w:tcPr>
          <w:p w14:paraId="0616151F" w14:textId="77777777" w:rsidR="00FF5239" w:rsidRDefault="00FF5239" w:rsidP="00FF5239">
            <w:pPr>
              <w:rPr>
                <w:rFonts w:cstheme="minorHAnsi"/>
              </w:rPr>
            </w:pPr>
          </w:p>
          <w:p w14:paraId="1834F40C" w14:textId="77777777" w:rsidR="00FF5239" w:rsidRDefault="00FF5239" w:rsidP="00FF5239">
            <w:pPr>
              <w:rPr>
                <w:rFonts w:cstheme="minorHAnsi"/>
              </w:rPr>
            </w:pPr>
          </w:p>
        </w:tc>
        <w:tc>
          <w:tcPr>
            <w:tcW w:w="2551" w:type="dxa"/>
          </w:tcPr>
          <w:p w14:paraId="42832329" w14:textId="77777777" w:rsidR="00FF5239" w:rsidRPr="00FF5239" w:rsidRDefault="00FF5239" w:rsidP="00FF5239">
            <w:pPr>
              <w:rPr>
                <w:rFonts w:cstheme="minorHAnsi"/>
                <w:color w:val="FF0000"/>
              </w:rPr>
            </w:pPr>
            <w:r>
              <w:rPr>
                <w:rFonts w:cstheme="minorHAnsi"/>
                <w:color w:val="FF0000"/>
              </w:rPr>
              <w:t>Red text = actions</w:t>
            </w:r>
          </w:p>
        </w:tc>
      </w:tr>
      <w:tr w:rsidR="00FF5239" w14:paraId="6AE81816" w14:textId="77777777" w:rsidTr="00FF5239">
        <w:tc>
          <w:tcPr>
            <w:tcW w:w="846" w:type="dxa"/>
            <w:shd w:val="clear" w:color="auto" w:fill="002060"/>
          </w:tcPr>
          <w:p w14:paraId="6A70F4E1" w14:textId="77777777" w:rsidR="00FF5239" w:rsidRDefault="00FF5239" w:rsidP="00FF5239">
            <w:pPr>
              <w:rPr>
                <w:rFonts w:cstheme="minorHAnsi"/>
              </w:rPr>
            </w:pPr>
          </w:p>
        </w:tc>
        <w:tc>
          <w:tcPr>
            <w:tcW w:w="2551" w:type="dxa"/>
          </w:tcPr>
          <w:p w14:paraId="0A6F4CF5" w14:textId="77777777" w:rsidR="00FF5239" w:rsidRPr="00FF5239" w:rsidRDefault="00FF5239" w:rsidP="00FF5239">
            <w:pPr>
              <w:rPr>
                <w:rFonts w:cstheme="minorHAnsi"/>
                <w:color w:val="002060"/>
              </w:rPr>
            </w:pPr>
            <w:r>
              <w:rPr>
                <w:rFonts w:cstheme="minorHAnsi"/>
                <w:color w:val="002060"/>
              </w:rPr>
              <w:t>Blue text = proposed/seconded</w:t>
            </w:r>
          </w:p>
        </w:tc>
      </w:tr>
      <w:tr w:rsidR="00FF5239" w14:paraId="5B2933B8" w14:textId="77777777" w:rsidTr="00FF5239">
        <w:tc>
          <w:tcPr>
            <w:tcW w:w="846" w:type="dxa"/>
            <w:shd w:val="clear" w:color="auto" w:fill="FF6600"/>
          </w:tcPr>
          <w:p w14:paraId="64F0EFF6" w14:textId="77777777" w:rsidR="00FF5239" w:rsidRDefault="00FF5239" w:rsidP="00FF5239">
            <w:pPr>
              <w:rPr>
                <w:rFonts w:cstheme="minorHAnsi"/>
              </w:rPr>
            </w:pPr>
          </w:p>
          <w:p w14:paraId="0A32A6D5" w14:textId="77777777" w:rsidR="00FF5239" w:rsidRDefault="00FF5239" w:rsidP="00FF5239">
            <w:pPr>
              <w:rPr>
                <w:rFonts w:cstheme="minorHAnsi"/>
              </w:rPr>
            </w:pPr>
          </w:p>
        </w:tc>
        <w:tc>
          <w:tcPr>
            <w:tcW w:w="2551" w:type="dxa"/>
          </w:tcPr>
          <w:p w14:paraId="5436F386" w14:textId="77777777" w:rsidR="00FF5239" w:rsidRPr="00FF5239" w:rsidRDefault="00FF5239" w:rsidP="00FF5239">
            <w:pPr>
              <w:rPr>
                <w:rFonts w:cstheme="minorHAnsi"/>
                <w:color w:val="FF6600"/>
              </w:rPr>
            </w:pPr>
            <w:r>
              <w:rPr>
                <w:rFonts w:cstheme="minorHAnsi"/>
                <w:color w:val="FF6600"/>
              </w:rPr>
              <w:t>Orange text = suggestions</w:t>
            </w:r>
          </w:p>
        </w:tc>
      </w:tr>
      <w:tr w:rsidR="00FF5239" w14:paraId="6D8D526C" w14:textId="77777777" w:rsidTr="00FF5239">
        <w:tc>
          <w:tcPr>
            <w:tcW w:w="846" w:type="dxa"/>
            <w:shd w:val="clear" w:color="auto" w:fill="7030A0"/>
          </w:tcPr>
          <w:p w14:paraId="56B20417" w14:textId="77777777" w:rsidR="00FF5239" w:rsidRDefault="00FF5239" w:rsidP="00FF5239">
            <w:pPr>
              <w:rPr>
                <w:rFonts w:cstheme="minorHAnsi"/>
                <w:color w:val="7030A0"/>
              </w:rPr>
            </w:pPr>
          </w:p>
          <w:p w14:paraId="0653D5ED" w14:textId="77777777" w:rsidR="00FF5239" w:rsidRPr="00FF5239" w:rsidRDefault="00FF5239" w:rsidP="00FF5239">
            <w:pPr>
              <w:rPr>
                <w:rFonts w:cstheme="minorHAnsi"/>
                <w:color w:val="7030A0"/>
              </w:rPr>
            </w:pPr>
          </w:p>
        </w:tc>
        <w:tc>
          <w:tcPr>
            <w:tcW w:w="2551" w:type="dxa"/>
          </w:tcPr>
          <w:p w14:paraId="5942AA55" w14:textId="77777777" w:rsidR="00FF5239" w:rsidRPr="00FF5239" w:rsidRDefault="00FF5239" w:rsidP="00FF5239">
            <w:pPr>
              <w:rPr>
                <w:rFonts w:cstheme="minorHAnsi"/>
                <w:color w:val="7030A0"/>
              </w:rPr>
            </w:pPr>
            <w:r>
              <w:rPr>
                <w:rFonts w:cstheme="minorHAnsi"/>
                <w:color w:val="7030A0"/>
              </w:rPr>
              <w:t>Purple text = questions</w:t>
            </w:r>
          </w:p>
        </w:tc>
      </w:tr>
    </w:tbl>
    <w:p w14:paraId="619FE761" w14:textId="77777777" w:rsidR="00FF5239" w:rsidRDefault="00FF5239" w:rsidP="00FF5239">
      <w:pPr>
        <w:rPr>
          <w:rFonts w:cstheme="minorHAnsi"/>
        </w:rPr>
      </w:pPr>
    </w:p>
    <w:p w14:paraId="4E7C4EAD" w14:textId="77777777" w:rsidR="00A27E53" w:rsidRDefault="00A27E53" w:rsidP="00FF5239">
      <w:pPr>
        <w:rPr>
          <w:rFonts w:cstheme="minorHAnsi"/>
        </w:rPr>
      </w:pPr>
      <w:r>
        <w:rPr>
          <w:rFonts w:cstheme="minorHAnsi"/>
        </w:rPr>
        <w:t>Action List September 2018</w:t>
      </w:r>
    </w:p>
    <w:tbl>
      <w:tblPr>
        <w:tblStyle w:val="TableGrid"/>
        <w:tblW w:w="14596" w:type="dxa"/>
        <w:tblLook w:val="04A0" w:firstRow="1" w:lastRow="0" w:firstColumn="1" w:lastColumn="0" w:noHBand="0" w:noVBand="1"/>
      </w:tblPr>
      <w:tblGrid>
        <w:gridCol w:w="988"/>
        <w:gridCol w:w="7654"/>
        <w:gridCol w:w="1985"/>
        <w:gridCol w:w="3969"/>
      </w:tblGrid>
      <w:tr w:rsidR="00A27E53" w:rsidRPr="00A27E53" w14:paraId="389104C6" w14:textId="77777777" w:rsidTr="00A27E53">
        <w:tc>
          <w:tcPr>
            <w:tcW w:w="988" w:type="dxa"/>
          </w:tcPr>
          <w:p w14:paraId="11E325E8" w14:textId="77777777" w:rsidR="00A27E53" w:rsidRPr="00A27E53" w:rsidRDefault="00A27E53" w:rsidP="00FF5239">
            <w:pPr>
              <w:rPr>
                <w:rFonts w:cstheme="minorHAnsi"/>
                <w:b/>
              </w:rPr>
            </w:pPr>
            <w:r w:rsidRPr="00A27E53">
              <w:rPr>
                <w:rFonts w:cstheme="minorHAnsi"/>
                <w:b/>
              </w:rPr>
              <w:t>Item no</w:t>
            </w:r>
          </w:p>
        </w:tc>
        <w:tc>
          <w:tcPr>
            <w:tcW w:w="7654" w:type="dxa"/>
          </w:tcPr>
          <w:p w14:paraId="5231EDB4" w14:textId="77777777" w:rsidR="00A27E53" w:rsidRPr="00A27E53" w:rsidRDefault="00A27E53" w:rsidP="00FF5239">
            <w:pPr>
              <w:rPr>
                <w:rFonts w:cstheme="minorHAnsi"/>
                <w:b/>
              </w:rPr>
            </w:pPr>
            <w:r w:rsidRPr="00A27E53">
              <w:rPr>
                <w:rFonts w:cstheme="minorHAnsi"/>
                <w:b/>
              </w:rPr>
              <w:t>Action details</w:t>
            </w:r>
          </w:p>
        </w:tc>
        <w:tc>
          <w:tcPr>
            <w:tcW w:w="1985" w:type="dxa"/>
          </w:tcPr>
          <w:p w14:paraId="6078E39C" w14:textId="77777777" w:rsidR="00A27E53" w:rsidRPr="00A27E53" w:rsidRDefault="00A27E53" w:rsidP="00FF5239">
            <w:pPr>
              <w:rPr>
                <w:rFonts w:cstheme="minorHAnsi"/>
                <w:b/>
              </w:rPr>
            </w:pPr>
            <w:r w:rsidRPr="00A27E53">
              <w:rPr>
                <w:rFonts w:cstheme="minorHAnsi"/>
                <w:b/>
              </w:rPr>
              <w:t>Person responsible</w:t>
            </w:r>
          </w:p>
        </w:tc>
        <w:tc>
          <w:tcPr>
            <w:tcW w:w="3969" w:type="dxa"/>
          </w:tcPr>
          <w:p w14:paraId="18C0D3FB" w14:textId="77777777" w:rsidR="00A27E53" w:rsidRPr="00A27E53" w:rsidRDefault="00A27E53" w:rsidP="00FF5239">
            <w:pPr>
              <w:rPr>
                <w:rFonts w:cstheme="minorHAnsi"/>
                <w:b/>
              </w:rPr>
            </w:pPr>
            <w:r w:rsidRPr="00A27E53">
              <w:rPr>
                <w:rFonts w:cstheme="minorHAnsi"/>
                <w:b/>
              </w:rPr>
              <w:t>Update/Completed</w:t>
            </w:r>
          </w:p>
        </w:tc>
      </w:tr>
      <w:tr w:rsidR="00A27E53" w14:paraId="6D37153C" w14:textId="77777777" w:rsidTr="00A27E53">
        <w:tc>
          <w:tcPr>
            <w:tcW w:w="988" w:type="dxa"/>
            <w:tcBorders>
              <w:bottom w:val="nil"/>
            </w:tcBorders>
            <w:shd w:val="clear" w:color="auto" w:fill="92D050"/>
          </w:tcPr>
          <w:p w14:paraId="2E70E970" w14:textId="77777777" w:rsidR="00A27E53" w:rsidRDefault="00A27E53" w:rsidP="00A27E53">
            <w:pPr>
              <w:rPr>
                <w:rFonts w:cstheme="minorHAnsi"/>
              </w:rPr>
            </w:pPr>
            <w:r>
              <w:rPr>
                <w:rFonts w:cstheme="minorHAnsi"/>
              </w:rPr>
              <w:t>5. 09/18</w:t>
            </w:r>
          </w:p>
        </w:tc>
        <w:tc>
          <w:tcPr>
            <w:tcW w:w="7654" w:type="dxa"/>
            <w:shd w:val="clear" w:color="auto" w:fill="92D050"/>
          </w:tcPr>
          <w:p w14:paraId="3CB8286F" w14:textId="77777777" w:rsidR="00A27E53" w:rsidRDefault="00A27E53" w:rsidP="00A27E53">
            <w:pPr>
              <w:rPr>
                <w:rFonts w:cstheme="minorHAnsi"/>
              </w:rPr>
            </w:pPr>
            <w:r w:rsidRPr="00BC4CF7">
              <w:rPr>
                <w:rFonts w:cstheme="minorHAnsi"/>
                <w:color w:val="FF0000"/>
              </w:rPr>
              <w:t xml:space="preserve">KB </w:t>
            </w:r>
            <w:r>
              <w:rPr>
                <w:rFonts w:cstheme="minorHAnsi"/>
                <w:color w:val="FF0000"/>
              </w:rPr>
              <w:t xml:space="preserve">to put a copy of last meeting (dated 18/07/18) in E-Schools folder for G1 it can then be moved once approval is </w:t>
            </w:r>
            <w:proofErr w:type="spellStart"/>
            <w:r>
              <w:rPr>
                <w:rFonts w:cstheme="minorHAnsi"/>
                <w:color w:val="FF0000"/>
              </w:rPr>
              <w:t>minuted</w:t>
            </w:r>
            <w:proofErr w:type="spellEnd"/>
            <w:r>
              <w:rPr>
                <w:rFonts w:cstheme="minorHAnsi"/>
                <w:color w:val="FF0000"/>
              </w:rPr>
              <w:t xml:space="preserve">.  </w:t>
            </w:r>
          </w:p>
        </w:tc>
        <w:tc>
          <w:tcPr>
            <w:tcW w:w="1985" w:type="dxa"/>
            <w:shd w:val="clear" w:color="auto" w:fill="92D050"/>
          </w:tcPr>
          <w:p w14:paraId="7FF3ED62" w14:textId="77777777" w:rsidR="00A27E53" w:rsidRDefault="00A27E53" w:rsidP="00A27E53">
            <w:pPr>
              <w:rPr>
                <w:rFonts w:cstheme="minorHAnsi"/>
              </w:rPr>
            </w:pPr>
            <w:r>
              <w:rPr>
                <w:rFonts w:cstheme="minorHAnsi"/>
              </w:rPr>
              <w:t>KB</w:t>
            </w:r>
          </w:p>
        </w:tc>
        <w:tc>
          <w:tcPr>
            <w:tcW w:w="3969" w:type="dxa"/>
            <w:shd w:val="clear" w:color="auto" w:fill="92D050"/>
          </w:tcPr>
          <w:p w14:paraId="4BE6B83F" w14:textId="77777777" w:rsidR="00A27E53" w:rsidRDefault="00A27E53" w:rsidP="00A27E53">
            <w:pPr>
              <w:rPr>
                <w:rFonts w:cstheme="minorHAnsi"/>
              </w:rPr>
            </w:pPr>
            <w:r>
              <w:rPr>
                <w:rFonts w:cstheme="minorHAnsi"/>
              </w:rPr>
              <w:t>This has been completed</w:t>
            </w:r>
          </w:p>
        </w:tc>
      </w:tr>
      <w:tr w:rsidR="00A27E53" w14:paraId="584BB256" w14:textId="77777777" w:rsidTr="00A27E53">
        <w:tc>
          <w:tcPr>
            <w:tcW w:w="988" w:type="dxa"/>
            <w:tcBorders>
              <w:top w:val="nil"/>
            </w:tcBorders>
          </w:tcPr>
          <w:p w14:paraId="7536A285" w14:textId="77777777" w:rsidR="00A27E53" w:rsidRDefault="00A27E53" w:rsidP="00A27E53">
            <w:pPr>
              <w:rPr>
                <w:rFonts w:cstheme="minorHAnsi"/>
              </w:rPr>
            </w:pPr>
            <w:r>
              <w:rPr>
                <w:rFonts w:cstheme="minorHAnsi"/>
              </w:rPr>
              <w:t>5. 09/18</w:t>
            </w:r>
          </w:p>
        </w:tc>
        <w:tc>
          <w:tcPr>
            <w:tcW w:w="7654" w:type="dxa"/>
          </w:tcPr>
          <w:p w14:paraId="4C05AEBE" w14:textId="77777777" w:rsidR="00A27E53" w:rsidRDefault="00A27E53" w:rsidP="00A27E53">
            <w:pPr>
              <w:rPr>
                <w:rFonts w:cstheme="minorHAnsi"/>
              </w:rPr>
            </w:pPr>
            <w:r>
              <w:rPr>
                <w:rFonts w:cstheme="minorHAnsi"/>
                <w:color w:val="FF0000"/>
              </w:rPr>
              <w:t>As there is no notification of files being saved in E-Schools KB to send an email initially</w:t>
            </w:r>
          </w:p>
        </w:tc>
        <w:tc>
          <w:tcPr>
            <w:tcW w:w="1985" w:type="dxa"/>
          </w:tcPr>
          <w:p w14:paraId="110D948E" w14:textId="77777777" w:rsidR="00A27E53" w:rsidRDefault="00A27E53" w:rsidP="00A27E53">
            <w:pPr>
              <w:rPr>
                <w:rFonts w:cstheme="minorHAnsi"/>
              </w:rPr>
            </w:pPr>
            <w:r>
              <w:rPr>
                <w:rFonts w:cstheme="minorHAnsi"/>
              </w:rPr>
              <w:t>KB</w:t>
            </w:r>
          </w:p>
        </w:tc>
        <w:tc>
          <w:tcPr>
            <w:tcW w:w="3969" w:type="dxa"/>
          </w:tcPr>
          <w:p w14:paraId="5108C3C8" w14:textId="77777777" w:rsidR="00A27E53" w:rsidRDefault="00A27E53" w:rsidP="00A27E53">
            <w:pPr>
              <w:rPr>
                <w:rFonts w:cstheme="minorHAnsi"/>
              </w:rPr>
            </w:pPr>
          </w:p>
        </w:tc>
      </w:tr>
      <w:tr w:rsidR="00A27E53" w14:paraId="6C9C646D" w14:textId="77777777" w:rsidTr="00A27E53">
        <w:tc>
          <w:tcPr>
            <w:tcW w:w="988" w:type="dxa"/>
          </w:tcPr>
          <w:p w14:paraId="6B056F8C" w14:textId="77777777" w:rsidR="00A27E53" w:rsidRDefault="00A27E53" w:rsidP="00A27E53">
            <w:pPr>
              <w:rPr>
                <w:rFonts w:cstheme="minorHAnsi"/>
              </w:rPr>
            </w:pPr>
            <w:r>
              <w:rPr>
                <w:rFonts w:cstheme="minorHAnsi"/>
              </w:rPr>
              <w:t>8. 09/18</w:t>
            </w:r>
          </w:p>
        </w:tc>
        <w:tc>
          <w:tcPr>
            <w:tcW w:w="7654" w:type="dxa"/>
          </w:tcPr>
          <w:p w14:paraId="4A9533B0" w14:textId="77777777" w:rsidR="00A27E53" w:rsidRDefault="00A27E53" w:rsidP="00A27E53">
            <w:pPr>
              <w:rPr>
                <w:rFonts w:cstheme="minorHAnsi"/>
              </w:rPr>
            </w:pPr>
            <w:r>
              <w:rPr>
                <w:rFonts w:cstheme="minorHAnsi"/>
                <w:color w:val="FF0000"/>
              </w:rPr>
              <w:t>W</w:t>
            </w:r>
            <w:r w:rsidRPr="00A27E53">
              <w:rPr>
                <w:rFonts w:cstheme="minorHAnsi"/>
                <w:color w:val="FF0000"/>
              </w:rPr>
              <w:t>e aren’t aware of other Schools results</w:t>
            </w:r>
            <w:r>
              <w:rPr>
                <w:rFonts w:cstheme="minorHAnsi"/>
                <w:color w:val="FF0000"/>
              </w:rPr>
              <w:t xml:space="preserve"> from Parent View</w:t>
            </w:r>
            <w:r w:rsidRPr="00A27E53">
              <w:rPr>
                <w:rFonts w:cstheme="minorHAnsi"/>
                <w:color w:val="FF0000"/>
              </w:rPr>
              <w:t>, but something which can be looked into</w:t>
            </w:r>
          </w:p>
        </w:tc>
        <w:tc>
          <w:tcPr>
            <w:tcW w:w="1985" w:type="dxa"/>
          </w:tcPr>
          <w:p w14:paraId="58ECBB15" w14:textId="77777777" w:rsidR="00A27E53" w:rsidRDefault="00A27E53" w:rsidP="00A27E53">
            <w:pPr>
              <w:rPr>
                <w:rFonts w:cstheme="minorHAnsi"/>
              </w:rPr>
            </w:pPr>
            <w:r>
              <w:rPr>
                <w:rFonts w:cstheme="minorHAnsi"/>
              </w:rPr>
              <w:t>HT</w:t>
            </w:r>
          </w:p>
        </w:tc>
        <w:tc>
          <w:tcPr>
            <w:tcW w:w="3969" w:type="dxa"/>
          </w:tcPr>
          <w:p w14:paraId="0CD1EDCC" w14:textId="77777777" w:rsidR="00A27E53" w:rsidRDefault="00A27E53" w:rsidP="00A27E53">
            <w:pPr>
              <w:rPr>
                <w:rFonts w:cstheme="minorHAnsi"/>
              </w:rPr>
            </w:pPr>
          </w:p>
        </w:tc>
      </w:tr>
      <w:tr w:rsidR="00A27E53" w14:paraId="2EB21093" w14:textId="77777777" w:rsidTr="00A27E53">
        <w:tc>
          <w:tcPr>
            <w:tcW w:w="988" w:type="dxa"/>
          </w:tcPr>
          <w:p w14:paraId="46C5A814" w14:textId="77777777" w:rsidR="00A27E53" w:rsidRDefault="00A27E53" w:rsidP="00A27E53">
            <w:pPr>
              <w:rPr>
                <w:rFonts w:cstheme="minorHAnsi"/>
              </w:rPr>
            </w:pPr>
            <w:r>
              <w:rPr>
                <w:rFonts w:cstheme="minorHAnsi"/>
              </w:rPr>
              <w:t>9. 09/18</w:t>
            </w:r>
          </w:p>
        </w:tc>
        <w:tc>
          <w:tcPr>
            <w:tcW w:w="7654" w:type="dxa"/>
          </w:tcPr>
          <w:p w14:paraId="27CDD21F" w14:textId="77777777" w:rsidR="00A27E53" w:rsidRDefault="00A27E53" w:rsidP="00A27E53">
            <w:pPr>
              <w:rPr>
                <w:rFonts w:cstheme="minorHAnsi"/>
                <w:color w:val="FF0000"/>
              </w:rPr>
            </w:pPr>
            <w:r w:rsidRPr="00BA10A7">
              <w:rPr>
                <w:rFonts w:cstheme="minorHAnsi"/>
                <w:color w:val="FF0000"/>
              </w:rPr>
              <w:t>Look at graphics for the annual report</w:t>
            </w:r>
          </w:p>
        </w:tc>
        <w:tc>
          <w:tcPr>
            <w:tcW w:w="1985" w:type="dxa"/>
          </w:tcPr>
          <w:p w14:paraId="1E02B459" w14:textId="77777777" w:rsidR="00A27E53" w:rsidRDefault="00A27E53" w:rsidP="00A27E53">
            <w:pPr>
              <w:rPr>
                <w:rFonts w:cstheme="minorHAnsi"/>
              </w:rPr>
            </w:pPr>
            <w:r>
              <w:rPr>
                <w:rFonts w:cstheme="minorHAnsi"/>
              </w:rPr>
              <w:t>LH</w:t>
            </w:r>
          </w:p>
        </w:tc>
        <w:tc>
          <w:tcPr>
            <w:tcW w:w="3969" w:type="dxa"/>
          </w:tcPr>
          <w:p w14:paraId="68CD7FF0" w14:textId="77777777" w:rsidR="00A27E53" w:rsidRDefault="00A27E53" w:rsidP="00A27E53">
            <w:pPr>
              <w:rPr>
                <w:rFonts w:cstheme="minorHAnsi"/>
              </w:rPr>
            </w:pPr>
          </w:p>
        </w:tc>
      </w:tr>
    </w:tbl>
    <w:p w14:paraId="0032B0F2" w14:textId="77777777" w:rsidR="00A27E53" w:rsidRPr="00DE081E" w:rsidRDefault="00A27E53" w:rsidP="00FF5239">
      <w:pPr>
        <w:rPr>
          <w:rFonts w:cstheme="minorHAnsi"/>
        </w:rPr>
      </w:pPr>
    </w:p>
    <w:sectPr w:rsidR="00A27E53" w:rsidRPr="00DE081E" w:rsidSect="0076479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A0E4E" w14:textId="77777777" w:rsidR="0016388C" w:rsidRDefault="0016388C" w:rsidP="00713DF1">
      <w:pPr>
        <w:spacing w:after="0" w:line="240" w:lineRule="auto"/>
      </w:pPr>
      <w:r>
        <w:separator/>
      </w:r>
    </w:p>
  </w:endnote>
  <w:endnote w:type="continuationSeparator" w:id="0">
    <w:p w14:paraId="5B45E4D7" w14:textId="77777777" w:rsidR="0016388C" w:rsidRDefault="0016388C" w:rsidP="007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DF7A" w14:textId="77777777" w:rsidR="0016388C" w:rsidRDefault="0016388C" w:rsidP="00713DF1">
      <w:pPr>
        <w:spacing w:after="0" w:line="240" w:lineRule="auto"/>
      </w:pPr>
      <w:r>
        <w:separator/>
      </w:r>
    </w:p>
  </w:footnote>
  <w:footnote w:type="continuationSeparator" w:id="0">
    <w:p w14:paraId="7CD24438" w14:textId="77777777" w:rsidR="0016388C" w:rsidRDefault="0016388C" w:rsidP="00713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7A71"/>
    <w:multiLevelType w:val="hybridMultilevel"/>
    <w:tmpl w:val="2300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164D69"/>
    <w:multiLevelType w:val="hybridMultilevel"/>
    <w:tmpl w:val="D2D83B9E"/>
    <w:lvl w:ilvl="0" w:tplc="B6A21200">
      <w:start w:val="1"/>
      <w:numFmt w:val="decimal"/>
      <w:lvlText w:val="%1."/>
      <w:lvlJc w:val="center"/>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81E"/>
    <w:rsid w:val="00012898"/>
    <w:rsid w:val="000B496D"/>
    <w:rsid w:val="000F7744"/>
    <w:rsid w:val="00100DA0"/>
    <w:rsid w:val="0012672C"/>
    <w:rsid w:val="0016388C"/>
    <w:rsid w:val="00175461"/>
    <w:rsid w:val="001906E4"/>
    <w:rsid w:val="0021147B"/>
    <w:rsid w:val="00247706"/>
    <w:rsid w:val="002532FD"/>
    <w:rsid w:val="002A11F6"/>
    <w:rsid w:val="003073B8"/>
    <w:rsid w:val="00362A47"/>
    <w:rsid w:val="0038526B"/>
    <w:rsid w:val="0039115B"/>
    <w:rsid w:val="003A179A"/>
    <w:rsid w:val="003C7172"/>
    <w:rsid w:val="003E5C27"/>
    <w:rsid w:val="0053233E"/>
    <w:rsid w:val="005543B8"/>
    <w:rsid w:val="00576E57"/>
    <w:rsid w:val="005D7B78"/>
    <w:rsid w:val="005E1DF8"/>
    <w:rsid w:val="00651576"/>
    <w:rsid w:val="00697CB5"/>
    <w:rsid w:val="006A0E1C"/>
    <w:rsid w:val="006A2761"/>
    <w:rsid w:val="00713DF1"/>
    <w:rsid w:val="0072469C"/>
    <w:rsid w:val="0076479A"/>
    <w:rsid w:val="007D2F5C"/>
    <w:rsid w:val="0084708A"/>
    <w:rsid w:val="008C30E7"/>
    <w:rsid w:val="008E44A5"/>
    <w:rsid w:val="00921AA7"/>
    <w:rsid w:val="009C2306"/>
    <w:rsid w:val="009C5021"/>
    <w:rsid w:val="009D51B3"/>
    <w:rsid w:val="00A27E53"/>
    <w:rsid w:val="00A53A1C"/>
    <w:rsid w:val="00AA5740"/>
    <w:rsid w:val="00AB064D"/>
    <w:rsid w:val="00AF6E1A"/>
    <w:rsid w:val="00B66716"/>
    <w:rsid w:val="00B74A52"/>
    <w:rsid w:val="00BA10A7"/>
    <w:rsid w:val="00BC4CF7"/>
    <w:rsid w:val="00C40FAA"/>
    <w:rsid w:val="00C941B2"/>
    <w:rsid w:val="00DA31D6"/>
    <w:rsid w:val="00DC749C"/>
    <w:rsid w:val="00DE081E"/>
    <w:rsid w:val="00DE33EE"/>
    <w:rsid w:val="00E336D4"/>
    <w:rsid w:val="00E46218"/>
    <w:rsid w:val="00EC0ED8"/>
    <w:rsid w:val="00EC6F52"/>
    <w:rsid w:val="00EE15B3"/>
    <w:rsid w:val="00F10812"/>
    <w:rsid w:val="00F12AEE"/>
    <w:rsid w:val="00F241AA"/>
    <w:rsid w:val="00F47818"/>
    <w:rsid w:val="00F719B3"/>
    <w:rsid w:val="00F92E71"/>
    <w:rsid w:val="00F946A8"/>
    <w:rsid w:val="00FA3CBB"/>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CEBA"/>
  <w15:docId w15:val="{13550729-7AF7-4565-AE3C-1ACC61B0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Header">
    <w:name w:val="header"/>
    <w:basedOn w:val="Normal"/>
    <w:link w:val="HeaderChar"/>
    <w:uiPriority w:val="99"/>
    <w:unhideWhenUsed/>
    <w:rsid w:val="0071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DF1"/>
  </w:style>
  <w:style w:type="paragraph" w:styleId="Footer">
    <w:name w:val="footer"/>
    <w:basedOn w:val="Normal"/>
    <w:link w:val="FooterChar"/>
    <w:uiPriority w:val="99"/>
    <w:unhideWhenUsed/>
    <w:rsid w:val="0071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DF1"/>
  </w:style>
  <w:style w:type="paragraph" w:styleId="BalloonText">
    <w:name w:val="Balloon Text"/>
    <w:basedOn w:val="Normal"/>
    <w:link w:val="BalloonTextChar"/>
    <w:uiPriority w:val="99"/>
    <w:semiHidden/>
    <w:unhideWhenUsed/>
    <w:rsid w:val="00F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hoolsfinder.direct.gov.uk/_profiles/_logo/9163074-logo-2006.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Beard</dc:creator>
  <cp:lastModifiedBy>Karen Beard</cp:lastModifiedBy>
  <cp:revision>3</cp:revision>
  <dcterms:created xsi:type="dcterms:W3CDTF">2018-10-30T16:36:00Z</dcterms:created>
  <dcterms:modified xsi:type="dcterms:W3CDTF">2018-11-06T21:17:00Z</dcterms:modified>
</cp:coreProperties>
</file>