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81E" w:rsidRDefault="00DE081E" w:rsidP="00DE081E"/>
    <w:p w:rsidR="00DE081E" w:rsidRPr="004868D6" w:rsidRDefault="00DE081E" w:rsidP="00DE081E">
      <w:pPr>
        <w:jc w:val="center"/>
        <w:rPr>
          <w:b/>
        </w:rPr>
      </w:pPr>
      <w:r w:rsidRPr="004868D6">
        <w:rPr>
          <w:b/>
        </w:rPr>
        <w:t>Tutshill Church of England Primary School</w:t>
      </w:r>
    </w:p>
    <w:p w:rsidR="00DE081E" w:rsidRPr="004868D6" w:rsidRDefault="009643E3" w:rsidP="00DE081E">
      <w:pPr>
        <w:jc w:val="center"/>
        <w:rPr>
          <w:b/>
        </w:rPr>
      </w:pPr>
      <w:r w:rsidRPr="004868D6">
        <w:rPr>
          <w:b/>
        </w:rPr>
        <w:t>AGM</w:t>
      </w:r>
      <w:r w:rsidR="00C941B2" w:rsidRPr="004868D6">
        <w:rPr>
          <w:b/>
        </w:rPr>
        <w:t xml:space="preserve"> meeting </w:t>
      </w:r>
    </w:p>
    <w:p w:rsidR="00DE081E" w:rsidRPr="004868D6" w:rsidRDefault="002E76BA" w:rsidP="00DE081E">
      <w:pPr>
        <w:jc w:val="center"/>
        <w:rPr>
          <w:b/>
        </w:rPr>
      </w:pPr>
      <w:r w:rsidRPr="004868D6">
        <w:rPr>
          <w:b/>
        </w:rPr>
        <w:t>12</w:t>
      </w:r>
      <w:r w:rsidR="00B856D7" w:rsidRPr="004868D6">
        <w:rPr>
          <w:b/>
          <w:vertAlign w:val="superscript"/>
        </w:rPr>
        <w:t>th</w:t>
      </w:r>
      <w:r w:rsidR="00B856D7" w:rsidRPr="004868D6">
        <w:rPr>
          <w:b/>
        </w:rPr>
        <w:t xml:space="preserve"> September</w:t>
      </w:r>
      <w:r w:rsidR="00652F6A" w:rsidRPr="004868D6">
        <w:rPr>
          <w:b/>
        </w:rPr>
        <w:t xml:space="preserve"> </w:t>
      </w:r>
      <w:r w:rsidR="005E1DF8" w:rsidRPr="004868D6">
        <w:rPr>
          <w:b/>
        </w:rPr>
        <w:t>201</w:t>
      </w:r>
      <w:r w:rsidRPr="004868D6">
        <w:rPr>
          <w:b/>
        </w:rPr>
        <w:t>9</w:t>
      </w:r>
    </w:p>
    <w:p w:rsidR="00DE081E" w:rsidRPr="004868D6" w:rsidRDefault="0076479A" w:rsidP="00DE081E">
      <w:pPr>
        <w:jc w:val="center"/>
        <w:rPr>
          <w:b/>
        </w:rPr>
      </w:pPr>
      <w:r w:rsidRPr="004868D6">
        <w:rPr>
          <w:b/>
        </w:rPr>
        <w:t xml:space="preserve"> </w:t>
      </w:r>
      <w:r w:rsidR="00B856D7" w:rsidRPr="004868D6">
        <w:rPr>
          <w:b/>
        </w:rPr>
        <w:t>4</w:t>
      </w:r>
      <w:r w:rsidRPr="004868D6">
        <w:rPr>
          <w:b/>
        </w:rPr>
        <w:t>:</w:t>
      </w:r>
      <w:r w:rsidR="00B856D7" w:rsidRPr="004868D6">
        <w:rPr>
          <w:b/>
        </w:rPr>
        <w:t>3</w:t>
      </w:r>
      <w:r w:rsidRPr="004868D6">
        <w:rPr>
          <w:b/>
        </w:rPr>
        <w:t>0</w:t>
      </w:r>
      <w:r w:rsidR="005E1DF8" w:rsidRPr="004868D6">
        <w:rPr>
          <w:b/>
        </w:rPr>
        <w:t>p</w:t>
      </w:r>
      <w:r w:rsidRPr="004868D6">
        <w:rPr>
          <w:b/>
        </w:rPr>
        <w:t>m</w:t>
      </w:r>
      <w:r w:rsidR="00576E57" w:rsidRPr="004868D6">
        <w:rPr>
          <w:b/>
        </w:rPr>
        <w:t xml:space="preserve"> </w:t>
      </w:r>
      <w:r w:rsidR="00652F6A" w:rsidRPr="004868D6">
        <w:rPr>
          <w:b/>
        </w:rPr>
        <w:t xml:space="preserve">– </w:t>
      </w:r>
      <w:r w:rsidR="00B856D7" w:rsidRPr="004868D6">
        <w:rPr>
          <w:b/>
        </w:rPr>
        <w:t>5</w:t>
      </w:r>
      <w:r w:rsidR="00652F6A" w:rsidRPr="004868D6">
        <w:rPr>
          <w:b/>
        </w:rPr>
        <w:t>:</w:t>
      </w:r>
      <w:r w:rsidR="002E76BA" w:rsidRPr="004868D6">
        <w:rPr>
          <w:b/>
        </w:rPr>
        <w:t>30</w:t>
      </w:r>
      <w:r w:rsidR="00652F6A" w:rsidRPr="004868D6">
        <w:rPr>
          <w:b/>
        </w:rPr>
        <w:t>pm</w:t>
      </w:r>
    </w:p>
    <w:tbl>
      <w:tblPr>
        <w:tblStyle w:val="TableGrid"/>
        <w:tblW w:w="0" w:type="auto"/>
        <w:tblLook w:val="04A0" w:firstRow="1" w:lastRow="0" w:firstColumn="1" w:lastColumn="0" w:noHBand="0" w:noVBand="1"/>
      </w:tblPr>
      <w:tblGrid>
        <w:gridCol w:w="3005"/>
        <w:gridCol w:w="3005"/>
        <w:gridCol w:w="3006"/>
      </w:tblGrid>
      <w:tr w:rsidR="00DE081E" w:rsidTr="00DE081E">
        <w:tc>
          <w:tcPr>
            <w:tcW w:w="3005" w:type="dxa"/>
          </w:tcPr>
          <w:p w:rsidR="00DE081E" w:rsidRDefault="00DE081E" w:rsidP="00DE081E">
            <w:pPr>
              <w:jc w:val="center"/>
            </w:pPr>
            <w:r>
              <w:t>Attendees</w:t>
            </w:r>
          </w:p>
        </w:tc>
        <w:tc>
          <w:tcPr>
            <w:tcW w:w="3005" w:type="dxa"/>
          </w:tcPr>
          <w:p w:rsidR="00DE081E" w:rsidRDefault="00DE081E" w:rsidP="00DE081E">
            <w:pPr>
              <w:jc w:val="center"/>
            </w:pPr>
            <w:r>
              <w:t>Apologies</w:t>
            </w:r>
          </w:p>
        </w:tc>
        <w:tc>
          <w:tcPr>
            <w:tcW w:w="3006" w:type="dxa"/>
          </w:tcPr>
          <w:p w:rsidR="00DE081E" w:rsidRDefault="00DE081E" w:rsidP="00DE081E">
            <w:pPr>
              <w:jc w:val="center"/>
            </w:pPr>
            <w:r>
              <w:t>Absent</w:t>
            </w:r>
          </w:p>
        </w:tc>
      </w:tr>
      <w:tr w:rsidR="00DE081E" w:rsidTr="00DE081E">
        <w:tc>
          <w:tcPr>
            <w:tcW w:w="3005" w:type="dxa"/>
          </w:tcPr>
          <w:p w:rsidR="00DE081E" w:rsidRDefault="00DE081E" w:rsidP="00DE081E">
            <w:pPr>
              <w:jc w:val="center"/>
            </w:pPr>
            <w:r>
              <w:t>Jennifer Lane (HT)</w:t>
            </w:r>
          </w:p>
          <w:p w:rsidR="00C941B2" w:rsidRDefault="00A301C9" w:rsidP="00DE081E">
            <w:pPr>
              <w:jc w:val="center"/>
            </w:pPr>
            <w:r>
              <w:t xml:space="preserve">Marion Evans </w:t>
            </w:r>
            <w:r w:rsidR="00C941B2">
              <w:t xml:space="preserve"> </w:t>
            </w:r>
            <w:r w:rsidR="002E76BA">
              <w:t>Interim</w:t>
            </w:r>
            <w:r w:rsidR="00C941B2">
              <w:t xml:space="preserve"> Chair</w:t>
            </w:r>
            <w:r>
              <w:t xml:space="preserve"> (ME)</w:t>
            </w:r>
          </w:p>
          <w:p w:rsidR="0076479A" w:rsidRDefault="0076479A" w:rsidP="00DE081E">
            <w:pPr>
              <w:jc w:val="center"/>
            </w:pPr>
            <w:r>
              <w:t>Kath</w:t>
            </w:r>
            <w:r w:rsidR="005D7B78">
              <w:t>arine</w:t>
            </w:r>
            <w:r w:rsidR="00A301C9">
              <w:t xml:space="preserve"> Clarke (KC) </w:t>
            </w:r>
            <w:r w:rsidR="002E76BA">
              <w:t>Acting Vice Chair</w:t>
            </w:r>
          </w:p>
          <w:p w:rsidR="002E76BA" w:rsidRDefault="00A301C9" w:rsidP="00DE081E">
            <w:pPr>
              <w:jc w:val="center"/>
            </w:pPr>
            <w:r>
              <w:t xml:space="preserve">Vicar David Treharne </w:t>
            </w:r>
          </w:p>
          <w:p w:rsidR="00576E57" w:rsidRDefault="00A301C9" w:rsidP="00576E57">
            <w:pPr>
              <w:jc w:val="center"/>
            </w:pPr>
            <w:r>
              <w:t xml:space="preserve">Alex Watson </w:t>
            </w:r>
          </w:p>
          <w:p w:rsidR="00576E57" w:rsidRDefault="00A301C9" w:rsidP="00576E57">
            <w:pPr>
              <w:jc w:val="center"/>
            </w:pPr>
            <w:r>
              <w:t xml:space="preserve">Amanda Cooper </w:t>
            </w:r>
          </w:p>
          <w:p w:rsidR="00B66716" w:rsidRDefault="00A301C9" w:rsidP="00576E57">
            <w:pPr>
              <w:jc w:val="center"/>
            </w:pPr>
            <w:r>
              <w:t xml:space="preserve">Lisa Hebborn </w:t>
            </w:r>
          </w:p>
          <w:p w:rsidR="00B856D7" w:rsidRDefault="00A301C9" w:rsidP="00B856D7">
            <w:pPr>
              <w:jc w:val="center"/>
            </w:pPr>
            <w:r>
              <w:t xml:space="preserve">Natalie Fryer </w:t>
            </w:r>
            <w:r w:rsidR="002E76BA">
              <w:t xml:space="preserve"> (Acting Clerk)</w:t>
            </w:r>
          </w:p>
          <w:p w:rsidR="002E76BA" w:rsidRDefault="00A301C9" w:rsidP="00B856D7">
            <w:pPr>
              <w:jc w:val="center"/>
            </w:pPr>
            <w:r>
              <w:t xml:space="preserve">Abigail Ryder </w:t>
            </w:r>
          </w:p>
          <w:p w:rsidR="006764E8" w:rsidRDefault="00A301C9" w:rsidP="00B856D7">
            <w:pPr>
              <w:jc w:val="center"/>
            </w:pPr>
            <w:r>
              <w:t xml:space="preserve">James Bradbury (JB) </w:t>
            </w:r>
            <w:r w:rsidR="006764E8">
              <w:t xml:space="preserve"> - Late</w:t>
            </w:r>
          </w:p>
          <w:p w:rsidR="00576E57" w:rsidRDefault="00576E57" w:rsidP="00F10812">
            <w:pPr>
              <w:jc w:val="center"/>
            </w:pPr>
          </w:p>
          <w:p w:rsidR="00DE081E" w:rsidRDefault="00DE081E" w:rsidP="00576E57">
            <w:pPr>
              <w:jc w:val="center"/>
            </w:pPr>
          </w:p>
        </w:tc>
        <w:tc>
          <w:tcPr>
            <w:tcW w:w="3005" w:type="dxa"/>
          </w:tcPr>
          <w:p w:rsidR="002E76BA" w:rsidRDefault="00A301C9" w:rsidP="004E1443">
            <w:pPr>
              <w:jc w:val="center"/>
            </w:pPr>
            <w:proofErr w:type="spellStart"/>
            <w:r>
              <w:t>Surraya</w:t>
            </w:r>
            <w:proofErr w:type="spellEnd"/>
            <w:r>
              <w:t xml:space="preserve"> Rowe </w:t>
            </w:r>
          </w:p>
          <w:p w:rsidR="00652F6A" w:rsidRDefault="00652F6A" w:rsidP="00B856D7"/>
          <w:p w:rsidR="00652F6A" w:rsidRDefault="00652F6A" w:rsidP="00B856D7">
            <w:pPr>
              <w:jc w:val="center"/>
            </w:pPr>
          </w:p>
        </w:tc>
        <w:tc>
          <w:tcPr>
            <w:tcW w:w="3006" w:type="dxa"/>
          </w:tcPr>
          <w:p w:rsidR="00DE081E" w:rsidRDefault="00A301C9" w:rsidP="004E1443">
            <w:pPr>
              <w:jc w:val="center"/>
            </w:pPr>
            <w:r>
              <w:t xml:space="preserve">Suzanne Osley </w:t>
            </w:r>
          </w:p>
        </w:tc>
      </w:tr>
      <w:tr w:rsidR="00576E57" w:rsidTr="001936A1">
        <w:tc>
          <w:tcPr>
            <w:tcW w:w="9016" w:type="dxa"/>
            <w:gridSpan w:val="3"/>
          </w:tcPr>
          <w:p w:rsidR="00576E57" w:rsidRDefault="00E71B8B" w:rsidP="00576E57">
            <w:r>
              <w:t>N</w:t>
            </w:r>
            <w:r w:rsidR="00A301C9">
              <w:t xml:space="preserve">atalie </w:t>
            </w:r>
            <w:r>
              <w:t>F</w:t>
            </w:r>
            <w:r w:rsidR="00A301C9">
              <w:t>ryer</w:t>
            </w:r>
            <w:r>
              <w:t xml:space="preserve"> acting as clerk. </w:t>
            </w:r>
          </w:p>
        </w:tc>
      </w:tr>
    </w:tbl>
    <w:p w:rsidR="00DE081E" w:rsidRDefault="00DE081E"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2532FD"/>
    <w:p w:rsidR="0076479A" w:rsidRDefault="0076479A" w:rsidP="00DE081E">
      <w:pPr>
        <w:jc w:val="center"/>
      </w:pPr>
    </w:p>
    <w:p w:rsidR="001C5842" w:rsidRDefault="001C5842" w:rsidP="00DE081E">
      <w:pPr>
        <w:jc w:val="center"/>
      </w:pPr>
    </w:p>
    <w:p w:rsidR="0076479A" w:rsidRDefault="0076479A" w:rsidP="00DC749C">
      <w:pPr>
        <w:sectPr w:rsidR="0076479A">
          <w:headerReference w:type="default" r:id="rId8"/>
          <w:pgSz w:w="11906" w:h="16838"/>
          <w:pgMar w:top="1440" w:right="1440" w:bottom="1440" w:left="1440" w:header="708" w:footer="708" w:gutter="0"/>
          <w:cols w:space="708"/>
          <w:docGrid w:linePitch="360"/>
        </w:sectPr>
      </w:pPr>
    </w:p>
    <w:p w:rsidR="0048777A" w:rsidRPr="00381DA1" w:rsidRDefault="0048777A" w:rsidP="0048777A">
      <w:pPr>
        <w:rPr>
          <w:rFonts w:cstheme="minorHAnsi"/>
          <w:b/>
        </w:rPr>
      </w:pPr>
      <w:r w:rsidRPr="00381DA1">
        <w:rPr>
          <w:rFonts w:cstheme="minorHAnsi"/>
          <w:b/>
        </w:rPr>
        <w:lastRenderedPageBreak/>
        <w:t>AGENDA</w:t>
      </w:r>
    </w:p>
    <w:tbl>
      <w:tblPr>
        <w:tblW w:w="0" w:type="auto"/>
        <w:tblInd w:w="-279" w:type="dxa"/>
        <w:tblCellMar>
          <w:left w:w="0" w:type="dxa"/>
          <w:right w:w="0" w:type="dxa"/>
        </w:tblCellMar>
        <w:tblLook w:val="0000" w:firstRow="0" w:lastRow="0" w:firstColumn="0" w:lastColumn="0" w:noHBand="0" w:noVBand="0"/>
      </w:tblPr>
      <w:tblGrid>
        <w:gridCol w:w="1115"/>
        <w:gridCol w:w="6387"/>
        <w:gridCol w:w="1451"/>
        <w:gridCol w:w="1467"/>
        <w:gridCol w:w="4419"/>
      </w:tblGrid>
      <w:tr w:rsidR="009643E3" w:rsidRPr="00CE2152" w:rsidTr="00D15872">
        <w:trPr>
          <w:trHeight w:val="156"/>
        </w:trPr>
        <w:tc>
          <w:tcPr>
            <w:tcW w:w="1181" w:type="dxa"/>
            <w:tcBorders>
              <w:top w:val="single" w:sz="4" w:space="0" w:color="auto"/>
              <w:left w:val="single" w:sz="4" w:space="0" w:color="auto"/>
              <w:bottom w:val="single" w:sz="4" w:space="0" w:color="auto"/>
              <w:right w:val="single" w:sz="8" w:space="0" w:color="auto"/>
            </w:tcBorders>
          </w:tcPr>
          <w:p w:rsidR="009643E3" w:rsidRPr="00CE2152" w:rsidRDefault="009643E3" w:rsidP="009643E3">
            <w:pPr>
              <w:pStyle w:val="Heading3"/>
              <w:jc w:val="center"/>
              <w:rPr>
                <w:rFonts w:ascii="Arial" w:hAnsi="Arial" w:cs="Arial"/>
                <w:sz w:val="24"/>
                <w:szCs w:val="24"/>
              </w:rPr>
            </w:pPr>
            <w:r w:rsidRPr="00CE2152">
              <w:rPr>
                <w:rFonts w:ascii="Arial" w:hAnsi="Arial" w:cs="Arial"/>
                <w:sz w:val="24"/>
                <w:szCs w:val="24"/>
              </w:rPr>
              <w:t>No</w:t>
            </w:r>
          </w:p>
        </w:tc>
        <w:tc>
          <w:tcPr>
            <w:tcW w:w="6793" w:type="dxa"/>
            <w:tcBorders>
              <w:top w:val="single" w:sz="4" w:space="0" w:color="auto"/>
              <w:left w:val="nil"/>
              <w:bottom w:val="single" w:sz="4" w:space="0" w:color="auto"/>
              <w:right w:val="single" w:sz="8" w:space="0" w:color="auto"/>
            </w:tcBorders>
          </w:tcPr>
          <w:p w:rsidR="009643E3" w:rsidRPr="00CE2152" w:rsidRDefault="009643E3" w:rsidP="009643E3">
            <w:pPr>
              <w:spacing w:after="0" w:line="240" w:lineRule="auto"/>
              <w:rPr>
                <w:rFonts w:ascii="Arial" w:hAnsi="Arial" w:cs="Arial"/>
                <w:b/>
                <w:bCs/>
              </w:rPr>
            </w:pPr>
            <w:r w:rsidRPr="00CE2152">
              <w:rPr>
                <w:rFonts w:ascii="Arial" w:hAnsi="Arial" w:cs="Arial"/>
                <w:b/>
                <w:bCs/>
              </w:rPr>
              <w:t xml:space="preserve">  Item </w:t>
            </w:r>
          </w:p>
        </w:tc>
        <w:tc>
          <w:tcPr>
            <w:tcW w:w="1484" w:type="dxa"/>
            <w:tcBorders>
              <w:top w:val="single" w:sz="4" w:space="0" w:color="auto"/>
              <w:left w:val="nil"/>
              <w:bottom w:val="single" w:sz="4" w:space="0" w:color="auto"/>
              <w:right w:val="single" w:sz="4" w:space="0" w:color="auto"/>
            </w:tcBorders>
          </w:tcPr>
          <w:p w:rsidR="009643E3" w:rsidRPr="00CE2152" w:rsidRDefault="009643E3" w:rsidP="009643E3">
            <w:pPr>
              <w:pStyle w:val="Heading2"/>
              <w:ind w:left="0"/>
              <w:jc w:val="center"/>
              <w:rPr>
                <w:rFonts w:ascii="Arial" w:hAnsi="Arial" w:cs="Arial"/>
              </w:rPr>
            </w:pPr>
            <w:r w:rsidRPr="00CE2152">
              <w:rPr>
                <w:rFonts w:ascii="Arial" w:hAnsi="Arial" w:cs="Arial"/>
              </w:rPr>
              <w:t>Time Required</w:t>
            </w:r>
          </w:p>
        </w:tc>
        <w:tc>
          <w:tcPr>
            <w:tcW w:w="152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9643E3" w:rsidRPr="00CE2152" w:rsidRDefault="009643E3" w:rsidP="009643E3">
            <w:pPr>
              <w:pStyle w:val="Heading2"/>
              <w:ind w:left="0"/>
              <w:jc w:val="center"/>
              <w:rPr>
                <w:rFonts w:ascii="Arial" w:hAnsi="Arial" w:cs="Arial"/>
              </w:rPr>
            </w:pPr>
            <w:r w:rsidRPr="00CE2152">
              <w:rPr>
                <w:rFonts w:ascii="Arial" w:hAnsi="Arial" w:cs="Arial"/>
              </w:rPr>
              <w:t>Key Input From</w:t>
            </w:r>
          </w:p>
        </w:tc>
        <w:tc>
          <w:tcPr>
            <w:tcW w:w="469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643E3" w:rsidRPr="00CE2152" w:rsidRDefault="009643E3" w:rsidP="009643E3">
            <w:pPr>
              <w:pStyle w:val="Heading2"/>
              <w:ind w:left="0"/>
              <w:rPr>
                <w:rFonts w:ascii="Arial" w:hAnsi="Arial" w:cs="Arial"/>
              </w:rPr>
            </w:pPr>
            <w:r w:rsidRPr="00CE2152">
              <w:rPr>
                <w:rFonts w:ascii="Arial" w:hAnsi="Arial" w:cs="Arial"/>
              </w:rPr>
              <w:t>Purpose</w:t>
            </w:r>
          </w:p>
        </w:tc>
      </w:tr>
      <w:tr w:rsidR="009643E3" w:rsidRPr="00CE2152" w:rsidTr="00D15872">
        <w:trPr>
          <w:trHeight w:val="156"/>
        </w:trPr>
        <w:tc>
          <w:tcPr>
            <w:tcW w:w="1181" w:type="dxa"/>
            <w:tcBorders>
              <w:top w:val="single" w:sz="4" w:space="0" w:color="auto"/>
              <w:left w:val="single" w:sz="4" w:space="0" w:color="auto"/>
              <w:bottom w:val="single" w:sz="4" w:space="0" w:color="auto"/>
              <w:right w:val="single" w:sz="8" w:space="0" w:color="auto"/>
            </w:tcBorders>
          </w:tcPr>
          <w:p w:rsidR="009643E3" w:rsidRPr="00CE2152" w:rsidRDefault="009643E3" w:rsidP="002E76BA">
            <w:pPr>
              <w:pStyle w:val="Heading3"/>
              <w:ind w:left="720"/>
              <w:jc w:val="center"/>
              <w:rPr>
                <w:rFonts w:ascii="Arial" w:hAnsi="Arial" w:cs="Arial"/>
                <w:sz w:val="24"/>
                <w:szCs w:val="24"/>
              </w:rPr>
            </w:pPr>
          </w:p>
        </w:tc>
        <w:tc>
          <w:tcPr>
            <w:tcW w:w="6793" w:type="dxa"/>
            <w:tcBorders>
              <w:top w:val="single" w:sz="4" w:space="0" w:color="auto"/>
              <w:left w:val="nil"/>
              <w:bottom w:val="single" w:sz="4" w:space="0" w:color="auto"/>
              <w:right w:val="single" w:sz="8" w:space="0" w:color="auto"/>
            </w:tcBorders>
          </w:tcPr>
          <w:p w:rsidR="009643E3" w:rsidRPr="009643E3" w:rsidRDefault="009643E3" w:rsidP="009643E3">
            <w:pPr>
              <w:spacing w:after="0" w:line="240" w:lineRule="auto"/>
              <w:rPr>
                <w:rFonts w:ascii="Arial" w:hAnsi="Arial" w:cs="Arial"/>
                <w:b/>
              </w:rPr>
            </w:pPr>
            <w:r w:rsidRPr="00FD4054">
              <w:rPr>
                <w:rFonts w:ascii="Arial" w:hAnsi="Arial" w:cs="Arial"/>
                <w:b/>
              </w:rPr>
              <w:t xml:space="preserve">Welcome </w:t>
            </w:r>
          </w:p>
        </w:tc>
        <w:tc>
          <w:tcPr>
            <w:tcW w:w="1484" w:type="dxa"/>
            <w:tcBorders>
              <w:top w:val="single" w:sz="4" w:space="0" w:color="auto"/>
              <w:left w:val="nil"/>
              <w:bottom w:val="single" w:sz="4" w:space="0" w:color="auto"/>
              <w:right w:val="single" w:sz="4" w:space="0" w:color="auto"/>
            </w:tcBorders>
          </w:tcPr>
          <w:p w:rsidR="009643E3" w:rsidRPr="00CE2152" w:rsidRDefault="009643E3" w:rsidP="009643E3">
            <w:pPr>
              <w:pStyle w:val="Heading2"/>
              <w:ind w:left="0"/>
              <w:jc w:val="center"/>
              <w:rPr>
                <w:rFonts w:ascii="Arial" w:hAnsi="Arial" w:cs="Arial"/>
              </w:rPr>
            </w:pPr>
          </w:p>
        </w:tc>
        <w:tc>
          <w:tcPr>
            <w:tcW w:w="152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9643E3" w:rsidRPr="00CE2152" w:rsidRDefault="009643E3" w:rsidP="009643E3">
            <w:pPr>
              <w:pStyle w:val="Heading2"/>
              <w:ind w:left="0"/>
              <w:jc w:val="center"/>
              <w:rPr>
                <w:rFonts w:ascii="Arial" w:hAnsi="Arial" w:cs="Arial"/>
              </w:rPr>
            </w:pPr>
            <w:r>
              <w:rPr>
                <w:rFonts w:ascii="Arial" w:hAnsi="Arial" w:cs="Arial"/>
              </w:rPr>
              <w:t>Clerk</w:t>
            </w:r>
          </w:p>
        </w:tc>
        <w:tc>
          <w:tcPr>
            <w:tcW w:w="469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643E3" w:rsidRPr="00CE2152" w:rsidRDefault="009643E3" w:rsidP="009643E3">
            <w:pPr>
              <w:pStyle w:val="Heading2"/>
              <w:ind w:left="0"/>
              <w:rPr>
                <w:rFonts w:ascii="Arial" w:hAnsi="Arial" w:cs="Arial"/>
              </w:rPr>
            </w:pPr>
          </w:p>
        </w:tc>
      </w:tr>
      <w:tr w:rsidR="009643E3" w:rsidRPr="00FD4054" w:rsidTr="009643E3">
        <w:trPr>
          <w:trHeight w:val="377"/>
        </w:trPr>
        <w:tc>
          <w:tcPr>
            <w:tcW w:w="1181" w:type="dxa"/>
            <w:tcBorders>
              <w:top w:val="single" w:sz="4" w:space="0" w:color="auto"/>
              <w:left w:val="single" w:sz="4" w:space="0" w:color="auto"/>
              <w:bottom w:val="single" w:sz="4" w:space="0" w:color="auto"/>
              <w:right w:val="single" w:sz="4" w:space="0" w:color="auto"/>
            </w:tcBorders>
            <w:tcMar>
              <w:bottom w:w="113" w:type="dxa"/>
            </w:tcMar>
          </w:tcPr>
          <w:p w:rsidR="009643E3" w:rsidRPr="00102583" w:rsidRDefault="009643E3" w:rsidP="00F9434F">
            <w:pPr>
              <w:pStyle w:val="ListParagraph"/>
              <w:numPr>
                <w:ilvl w:val="0"/>
                <w:numId w:val="10"/>
              </w:numPr>
              <w:spacing w:after="0" w:line="240" w:lineRule="auto"/>
              <w:rPr>
                <w:rFonts w:ascii="Arial" w:hAnsi="Arial" w:cs="Arial"/>
                <w:b/>
                <w:bCs/>
              </w:rPr>
            </w:pPr>
          </w:p>
        </w:tc>
        <w:tc>
          <w:tcPr>
            <w:tcW w:w="6793" w:type="dxa"/>
            <w:tcBorders>
              <w:top w:val="single" w:sz="4" w:space="0" w:color="auto"/>
              <w:left w:val="single" w:sz="4" w:space="0" w:color="auto"/>
              <w:bottom w:val="single" w:sz="4" w:space="0" w:color="auto"/>
              <w:right w:val="single" w:sz="4" w:space="0" w:color="auto"/>
            </w:tcBorders>
            <w:tcMar>
              <w:bottom w:w="113" w:type="dxa"/>
            </w:tcMar>
          </w:tcPr>
          <w:p w:rsidR="009643E3" w:rsidRPr="00F64AF5" w:rsidRDefault="009643E3" w:rsidP="009643E3">
            <w:pPr>
              <w:spacing w:after="0" w:line="240" w:lineRule="auto"/>
              <w:rPr>
                <w:rFonts w:ascii="Arial" w:hAnsi="Arial" w:cs="Arial"/>
                <w:b/>
              </w:rPr>
            </w:pPr>
            <w:r>
              <w:rPr>
                <w:rFonts w:ascii="Arial" w:hAnsi="Arial" w:cs="Arial"/>
                <w:b/>
              </w:rPr>
              <w:t>Opening Prayer</w:t>
            </w:r>
          </w:p>
        </w:tc>
        <w:tc>
          <w:tcPr>
            <w:tcW w:w="1484" w:type="dxa"/>
            <w:tcBorders>
              <w:top w:val="single" w:sz="4" w:space="0" w:color="auto"/>
              <w:left w:val="single" w:sz="4" w:space="0" w:color="auto"/>
              <w:bottom w:val="single" w:sz="4" w:space="0" w:color="auto"/>
              <w:right w:val="single" w:sz="4" w:space="0" w:color="auto"/>
            </w:tcBorders>
            <w:tcMar>
              <w:bottom w:w="113" w:type="dxa"/>
            </w:tcMar>
          </w:tcPr>
          <w:p w:rsidR="009643E3" w:rsidRPr="00FD4054" w:rsidRDefault="009643E3" w:rsidP="009643E3">
            <w:pPr>
              <w:spacing w:after="0" w:line="240" w:lineRule="auto"/>
              <w:jc w:val="center"/>
              <w:rPr>
                <w:rFonts w:ascii="Arial" w:hAnsi="Arial" w:cs="Arial"/>
              </w:rPr>
            </w:pPr>
            <w:r>
              <w:rPr>
                <w:rFonts w:ascii="Arial" w:hAnsi="Arial" w:cs="Arial"/>
              </w:rPr>
              <w:t>02</w:t>
            </w:r>
            <w:r w:rsidRPr="00FD4054">
              <w:rPr>
                <w:rFonts w:ascii="Arial" w:hAnsi="Arial" w:cs="Arial"/>
              </w:rPr>
              <w:t xml:space="preserve"> mins</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Pr="00FD4054" w:rsidRDefault="009643E3" w:rsidP="009643E3">
            <w:pPr>
              <w:spacing w:after="0" w:line="240" w:lineRule="auto"/>
              <w:jc w:val="center"/>
              <w:rPr>
                <w:rFonts w:ascii="Arial" w:hAnsi="Arial" w:cs="Arial"/>
              </w:rPr>
            </w:pPr>
            <w:r>
              <w:rPr>
                <w:rFonts w:ascii="Arial" w:hAnsi="Arial" w:cs="Arial"/>
              </w:rPr>
              <w:t>DT</w:t>
            </w:r>
          </w:p>
        </w:tc>
        <w:tc>
          <w:tcPr>
            <w:tcW w:w="4690"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Pr="007A7B68" w:rsidRDefault="009643E3" w:rsidP="009643E3">
            <w:pPr>
              <w:spacing w:after="0" w:line="240" w:lineRule="auto"/>
              <w:rPr>
                <w:rFonts w:ascii="Arial" w:hAnsi="Arial" w:cs="Arial"/>
              </w:rPr>
            </w:pPr>
          </w:p>
        </w:tc>
      </w:tr>
      <w:tr w:rsidR="009643E3" w:rsidRPr="00FD4054" w:rsidTr="00D15872">
        <w:trPr>
          <w:trHeight w:val="156"/>
        </w:trPr>
        <w:tc>
          <w:tcPr>
            <w:tcW w:w="1181" w:type="dxa"/>
            <w:tcBorders>
              <w:top w:val="single" w:sz="4" w:space="0" w:color="auto"/>
              <w:left w:val="single" w:sz="4" w:space="0" w:color="auto"/>
              <w:bottom w:val="single" w:sz="4" w:space="0" w:color="auto"/>
              <w:right w:val="single" w:sz="4" w:space="0" w:color="auto"/>
            </w:tcBorders>
            <w:tcMar>
              <w:bottom w:w="113" w:type="dxa"/>
            </w:tcMar>
          </w:tcPr>
          <w:p w:rsidR="009643E3" w:rsidRPr="00102583" w:rsidRDefault="009643E3" w:rsidP="00F9434F">
            <w:pPr>
              <w:pStyle w:val="ListParagraph"/>
              <w:numPr>
                <w:ilvl w:val="0"/>
                <w:numId w:val="10"/>
              </w:numPr>
              <w:spacing w:after="0" w:line="240" w:lineRule="auto"/>
              <w:rPr>
                <w:rFonts w:ascii="Arial" w:hAnsi="Arial" w:cs="Arial"/>
                <w:b/>
                <w:bCs/>
              </w:rPr>
            </w:pPr>
          </w:p>
        </w:tc>
        <w:tc>
          <w:tcPr>
            <w:tcW w:w="6793" w:type="dxa"/>
            <w:tcBorders>
              <w:top w:val="single" w:sz="4" w:space="0" w:color="auto"/>
              <w:left w:val="single" w:sz="4" w:space="0" w:color="auto"/>
              <w:bottom w:val="single" w:sz="4" w:space="0" w:color="auto"/>
              <w:right w:val="single" w:sz="4" w:space="0" w:color="auto"/>
            </w:tcBorders>
            <w:tcMar>
              <w:bottom w:w="113" w:type="dxa"/>
            </w:tcMar>
          </w:tcPr>
          <w:p w:rsidR="009643E3" w:rsidRPr="00FD4054" w:rsidRDefault="009643E3" w:rsidP="009643E3">
            <w:pPr>
              <w:spacing w:after="0" w:line="240" w:lineRule="auto"/>
              <w:rPr>
                <w:rFonts w:ascii="Arial" w:hAnsi="Arial" w:cs="Arial"/>
                <w:b/>
              </w:rPr>
            </w:pPr>
            <w:r w:rsidRPr="00320AFB">
              <w:rPr>
                <w:rFonts w:ascii="Arial" w:hAnsi="Arial" w:cs="Arial"/>
                <w:b/>
              </w:rPr>
              <w:t>Election of Chair and Vice Chai</w:t>
            </w:r>
            <w:r>
              <w:rPr>
                <w:rFonts w:ascii="Arial" w:hAnsi="Arial" w:cs="Arial"/>
                <w:b/>
              </w:rPr>
              <w:t>r</w:t>
            </w:r>
          </w:p>
        </w:tc>
        <w:tc>
          <w:tcPr>
            <w:tcW w:w="1484" w:type="dxa"/>
            <w:tcBorders>
              <w:top w:val="single" w:sz="4" w:space="0" w:color="auto"/>
              <w:left w:val="single" w:sz="4" w:space="0" w:color="auto"/>
              <w:bottom w:val="single" w:sz="4" w:space="0" w:color="auto"/>
              <w:right w:val="single" w:sz="4" w:space="0" w:color="auto"/>
            </w:tcBorders>
            <w:tcMar>
              <w:bottom w:w="113" w:type="dxa"/>
            </w:tcMar>
          </w:tcPr>
          <w:p w:rsidR="009643E3" w:rsidRPr="00320AFB" w:rsidRDefault="009643E3" w:rsidP="009643E3">
            <w:pPr>
              <w:spacing w:after="0" w:line="240" w:lineRule="auto"/>
              <w:jc w:val="center"/>
              <w:rPr>
                <w:rFonts w:ascii="Arial" w:hAnsi="Arial" w:cs="Arial"/>
              </w:rPr>
            </w:pPr>
            <w:r w:rsidRPr="00320AFB">
              <w:rPr>
                <w:rFonts w:ascii="Arial" w:hAnsi="Arial" w:cs="Arial"/>
              </w:rPr>
              <w:t>05 mins</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Pr="00320AFB" w:rsidRDefault="009643E3" w:rsidP="009643E3">
            <w:pPr>
              <w:spacing w:after="0" w:line="240" w:lineRule="auto"/>
              <w:jc w:val="center"/>
              <w:rPr>
                <w:rFonts w:ascii="Arial" w:hAnsi="Arial" w:cs="Arial"/>
              </w:rPr>
            </w:pPr>
            <w:r w:rsidRPr="00320AFB">
              <w:rPr>
                <w:rFonts w:ascii="Arial" w:hAnsi="Arial" w:cs="Arial"/>
              </w:rPr>
              <w:t>Clerk</w:t>
            </w:r>
          </w:p>
        </w:tc>
        <w:tc>
          <w:tcPr>
            <w:tcW w:w="4690"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Pr="00FD4054" w:rsidRDefault="009643E3" w:rsidP="009643E3">
            <w:pPr>
              <w:spacing w:after="0" w:line="240" w:lineRule="auto"/>
              <w:rPr>
                <w:rFonts w:ascii="Arial" w:hAnsi="Arial" w:cs="Arial"/>
              </w:rPr>
            </w:pPr>
          </w:p>
        </w:tc>
      </w:tr>
      <w:tr w:rsidR="009643E3" w:rsidRPr="00FD4054" w:rsidTr="00D15872">
        <w:trPr>
          <w:trHeight w:val="156"/>
        </w:trPr>
        <w:tc>
          <w:tcPr>
            <w:tcW w:w="1181" w:type="dxa"/>
            <w:tcBorders>
              <w:top w:val="single" w:sz="4" w:space="0" w:color="auto"/>
              <w:left w:val="single" w:sz="4" w:space="0" w:color="auto"/>
              <w:bottom w:val="single" w:sz="4" w:space="0" w:color="auto"/>
              <w:right w:val="single" w:sz="4" w:space="0" w:color="auto"/>
            </w:tcBorders>
            <w:tcMar>
              <w:bottom w:w="113" w:type="dxa"/>
            </w:tcMar>
          </w:tcPr>
          <w:p w:rsidR="009643E3" w:rsidRPr="00102583" w:rsidRDefault="009643E3" w:rsidP="00F9434F">
            <w:pPr>
              <w:pStyle w:val="ListParagraph"/>
              <w:numPr>
                <w:ilvl w:val="0"/>
                <w:numId w:val="10"/>
              </w:numPr>
              <w:spacing w:after="0" w:line="240" w:lineRule="auto"/>
              <w:rPr>
                <w:rFonts w:ascii="Arial" w:hAnsi="Arial" w:cs="Arial"/>
                <w:b/>
                <w:bCs/>
              </w:rPr>
            </w:pPr>
          </w:p>
        </w:tc>
        <w:tc>
          <w:tcPr>
            <w:tcW w:w="6793" w:type="dxa"/>
            <w:tcBorders>
              <w:top w:val="single" w:sz="4" w:space="0" w:color="auto"/>
              <w:left w:val="single" w:sz="4" w:space="0" w:color="auto"/>
              <w:bottom w:val="single" w:sz="4" w:space="0" w:color="auto"/>
              <w:right w:val="single" w:sz="4" w:space="0" w:color="auto"/>
            </w:tcBorders>
            <w:tcMar>
              <w:bottom w:w="113" w:type="dxa"/>
            </w:tcMar>
          </w:tcPr>
          <w:p w:rsidR="009643E3" w:rsidRDefault="009643E3" w:rsidP="009643E3">
            <w:pPr>
              <w:spacing w:after="0" w:line="240" w:lineRule="auto"/>
              <w:rPr>
                <w:rFonts w:ascii="Arial" w:hAnsi="Arial" w:cs="Arial"/>
                <w:b/>
              </w:rPr>
            </w:pPr>
            <w:r>
              <w:rPr>
                <w:rFonts w:ascii="Arial" w:hAnsi="Arial" w:cs="Arial"/>
                <w:b/>
              </w:rPr>
              <w:t xml:space="preserve">Declaration of </w:t>
            </w:r>
            <w:r w:rsidRPr="00FD4054">
              <w:rPr>
                <w:rFonts w:ascii="Arial" w:hAnsi="Arial" w:cs="Arial"/>
                <w:b/>
              </w:rPr>
              <w:t>interest</w:t>
            </w:r>
          </w:p>
        </w:tc>
        <w:tc>
          <w:tcPr>
            <w:tcW w:w="1484" w:type="dxa"/>
            <w:tcBorders>
              <w:top w:val="single" w:sz="4" w:space="0" w:color="auto"/>
              <w:left w:val="single" w:sz="4" w:space="0" w:color="auto"/>
              <w:bottom w:val="single" w:sz="4" w:space="0" w:color="auto"/>
              <w:right w:val="single" w:sz="4" w:space="0" w:color="auto"/>
            </w:tcBorders>
            <w:tcMar>
              <w:bottom w:w="113" w:type="dxa"/>
            </w:tcMar>
          </w:tcPr>
          <w:p w:rsidR="009643E3" w:rsidRDefault="009643E3" w:rsidP="009643E3">
            <w:pPr>
              <w:spacing w:after="0" w:line="240" w:lineRule="auto"/>
              <w:jc w:val="center"/>
              <w:rPr>
                <w:rFonts w:ascii="Arial" w:hAnsi="Arial" w:cs="Arial"/>
              </w:rPr>
            </w:pPr>
            <w:r>
              <w:rPr>
                <w:rFonts w:ascii="Arial" w:hAnsi="Arial" w:cs="Arial"/>
              </w:rPr>
              <w:t>05 mins</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Default="009643E3" w:rsidP="009643E3">
            <w:pPr>
              <w:spacing w:after="0" w:line="240" w:lineRule="auto"/>
              <w:jc w:val="center"/>
              <w:rPr>
                <w:rFonts w:ascii="Arial" w:hAnsi="Arial" w:cs="Arial"/>
              </w:rPr>
            </w:pPr>
            <w:r>
              <w:rPr>
                <w:rFonts w:ascii="Arial" w:hAnsi="Arial" w:cs="Arial"/>
              </w:rPr>
              <w:t>Chair</w:t>
            </w:r>
          </w:p>
        </w:tc>
        <w:tc>
          <w:tcPr>
            <w:tcW w:w="4690"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Pr="00FD4054" w:rsidRDefault="009643E3" w:rsidP="009643E3">
            <w:pPr>
              <w:spacing w:after="0" w:line="240" w:lineRule="auto"/>
              <w:rPr>
                <w:rFonts w:ascii="Arial" w:hAnsi="Arial" w:cs="Arial"/>
              </w:rPr>
            </w:pPr>
            <w:r>
              <w:rPr>
                <w:rFonts w:ascii="Arial" w:hAnsi="Arial" w:cs="Arial"/>
              </w:rPr>
              <w:t>Sign and return</w:t>
            </w:r>
          </w:p>
        </w:tc>
      </w:tr>
      <w:tr w:rsidR="009643E3" w:rsidRPr="00FD4054" w:rsidTr="00D15872">
        <w:trPr>
          <w:trHeight w:val="156"/>
        </w:trPr>
        <w:tc>
          <w:tcPr>
            <w:tcW w:w="1181" w:type="dxa"/>
            <w:tcBorders>
              <w:top w:val="single" w:sz="4" w:space="0" w:color="auto"/>
              <w:left w:val="single" w:sz="4" w:space="0" w:color="auto"/>
              <w:bottom w:val="single" w:sz="4" w:space="0" w:color="auto"/>
              <w:right w:val="single" w:sz="4" w:space="0" w:color="auto"/>
            </w:tcBorders>
            <w:tcMar>
              <w:bottom w:w="113" w:type="dxa"/>
            </w:tcMar>
          </w:tcPr>
          <w:p w:rsidR="009643E3" w:rsidRPr="00102583" w:rsidRDefault="009643E3" w:rsidP="00F9434F">
            <w:pPr>
              <w:pStyle w:val="ListParagraph"/>
              <w:numPr>
                <w:ilvl w:val="0"/>
                <w:numId w:val="10"/>
              </w:numPr>
              <w:spacing w:after="0" w:line="240" w:lineRule="auto"/>
              <w:rPr>
                <w:rFonts w:ascii="Arial" w:hAnsi="Arial" w:cs="Arial"/>
                <w:b/>
                <w:bCs/>
              </w:rPr>
            </w:pPr>
          </w:p>
        </w:tc>
        <w:tc>
          <w:tcPr>
            <w:tcW w:w="6793" w:type="dxa"/>
            <w:tcBorders>
              <w:top w:val="single" w:sz="4" w:space="0" w:color="auto"/>
              <w:left w:val="single" w:sz="4" w:space="0" w:color="auto"/>
              <w:bottom w:val="single" w:sz="4" w:space="0" w:color="auto"/>
              <w:right w:val="single" w:sz="4" w:space="0" w:color="auto"/>
            </w:tcBorders>
            <w:tcMar>
              <w:bottom w:w="113" w:type="dxa"/>
            </w:tcMar>
          </w:tcPr>
          <w:p w:rsidR="009643E3" w:rsidRDefault="009643E3" w:rsidP="009643E3">
            <w:pPr>
              <w:spacing w:after="0" w:line="240" w:lineRule="auto"/>
              <w:rPr>
                <w:rFonts w:ascii="Arial" w:hAnsi="Arial" w:cs="Arial"/>
                <w:b/>
              </w:rPr>
            </w:pPr>
            <w:r>
              <w:rPr>
                <w:rFonts w:ascii="Arial" w:hAnsi="Arial" w:cs="Arial"/>
                <w:b/>
              </w:rPr>
              <w:t>Code of conduct</w:t>
            </w:r>
          </w:p>
        </w:tc>
        <w:tc>
          <w:tcPr>
            <w:tcW w:w="1484" w:type="dxa"/>
            <w:tcBorders>
              <w:top w:val="single" w:sz="4" w:space="0" w:color="auto"/>
              <w:left w:val="single" w:sz="4" w:space="0" w:color="auto"/>
              <w:bottom w:val="single" w:sz="4" w:space="0" w:color="auto"/>
              <w:right w:val="single" w:sz="4" w:space="0" w:color="auto"/>
            </w:tcBorders>
            <w:tcMar>
              <w:bottom w:w="113" w:type="dxa"/>
            </w:tcMar>
          </w:tcPr>
          <w:p w:rsidR="009643E3" w:rsidRDefault="009643E3" w:rsidP="009643E3">
            <w:pPr>
              <w:spacing w:after="0" w:line="240" w:lineRule="auto"/>
              <w:jc w:val="center"/>
              <w:rPr>
                <w:rFonts w:ascii="Arial" w:hAnsi="Arial" w:cs="Arial"/>
              </w:rPr>
            </w:pP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Default="002E76BA" w:rsidP="009643E3">
            <w:pPr>
              <w:spacing w:after="0" w:line="240" w:lineRule="auto"/>
              <w:jc w:val="center"/>
              <w:rPr>
                <w:rFonts w:ascii="Arial" w:hAnsi="Arial" w:cs="Arial"/>
              </w:rPr>
            </w:pPr>
            <w:r>
              <w:rPr>
                <w:rFonts w:ascii="Arial" w:hAnsi="Arial" w:cs="Arial"/>
              </w:rPr>
              <w:t>All</w:t>
            </w:r>
          </w:p>
        </w:tc>
        <w:tc>
          <w:tcPr>
            <w:tcW w:w="4690"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Pr="00FD4054" w:rsidRDefault="009643E3" w:rsidP="009643E3">
            <w:pPr>
              <w:spacing w:after="0" w:line="240" w:lineRule="auto"/>
              <w:rPr>
                <w:rFonts w:ascii="Arial" w:hAnsi="Arial" w:cs="Arial"/>
              </w:rPr>
            </w:pPr>
          </w:p>
        </w:tc>
      </w:tr>
      <w:tr w:rsidR="009643E3" w:rsidRPr="00FD4054" w:rsidTr="00D15872">
        <w:trPr>
          <w:trHeight w:val="156"/>
        </w:trPr>
        <w:tc>
          <w:tcPr>
            <w:tcW w:w="1181" w:type="dxa"/>
            <w:tcBorders>
              <w:top w:val="single" w:sz="4" w:space="0" w:color="auto"/>
              <w:left w:val="single" w:sz="4" w:space="0" w:color="auto"/>
              <w:bottom w:val="single" w:sz="4" w:space="0" w:color="auto"/>
              <w:right w:val="single" w:sz="4" w:space="0" w:color="auto"/>
            </w:tcBorders>
            <w:tcMar>
              <w:bottom w:w="113" w:type="dxa"/>
            </w:tcMar>
          </w:tcPr>
          <w:p w:rsidR="009643E3" w:rsidRPr="00102583" w:rsidRDefault="009643E3" w:rsidP="00F9434F">
            <w:pPr>
              <w:pStyle w:val="ListParagraph"/>
              <w:numPr>
                <w:ilvl w:val="0"/>
                <w:numId w:val="10"/>
              </w:numPr>
              <w:spacing w:after="0" w:line="240" w:lineRule="auto"/>
              <w:rPr>
                <w:rFonts w:ascii="Arial" w:hAnsi="Arial" w:cs="Arial"/>
                <w:b/>
                <w:bCs/>
              </w:rPr>
            </w:pPr>
          </w:p>
        </w:tc>
        <w:tc>
          <w:tcPr>
            <w:tcW w:w="6793" w:type="dxa"/>
            <w:tcBorders>
              <w:top w:val="single" w:sz="4" w:space="0" w:color="auto"/>
              <w:left w:val="single" w:sz="4" w:space="0" w:color="auto"/>
              <w:bottom w:val="single" w:sz="4" w:space="0" w:color="auto"/>
              <w:right w:val="single" w:sz="4" w:space="0" w:color="auto"/>
            </w:tcBorders>
            <w:tcMar>
              <w:bottom w:w="113" w:type="dxa"/>
            </w:tcMar>
          </w:tcPr>
          <w:p w:rsidR="009643E3" w:rsidRDefault="009643E3" w:rsidP="009643E3">
            <w:pPr>
              <w:spacing w:after="0" w:line="240" w:lineRule="auto"/>
              <w:rPr>
                <w:rFonts w:ascii="Arial" w:hAnsi="Arial" w:cs="Arial"/>
                <w:b/>
              </w:rPr>
            </w:pPr>
            <w:r>
              <w:rPr>
                <w:rFonts w:ascii="Arial" w:hAnsi="Arial" w:cs="Arial"/>
                <w:b/>
                <w:bCs/>
              </w:rPr>
              <w:t xml:space="preserve">Confidentiality </w:t>
            </w:r>
          </w:p>
        </w:tc>
        <w:tc>
          <w:tcPr>
            <w:tcW w:w="1484" w:type="dxa"/>
            <w:tcBorders>
              <w:top w:val="single" w:sz="4" w:space="0" w:color="auto"/>
              <w:left w:val="single" w:sz="4" w:space="0" w:color="auto"/>
              <w:bottom w:val="single" w:sz="4" w:space="0" w:color="auto"/>
              <w:right w:val="single" w:sz="4" w:space="0" w:color="auto"/>
            </w:tcBorders>
            <w:tcMar>
              <w:bottom w:w="113" w:type="dxa"/>
            </w:tcMar>
          </w:tcPr>
          <w:p w:rsidR="009643E3" w:rsidRDefault="009643E3" w:rsidP="009643E3">
            <w:pPr>
              <w:spacing w:after="0" w:line="240" w:lineRule="auto"/>
              <w:jc w:val="center"/>
              <w:rPr>
                <w:rFonts w:ascii="Arial" w:hAnsi="Arial" w:cs="Arial"/>
              </w:rPr>
            </w:pP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Default="002E76BA" w:rsidP="009643E3">
            <w:pPr>
              <w:spacing w:after="0" w:line="240" w:lineRule="auto"/>
              <w:jc w:val="center"/>
              <w:rPr>
                <w:rFonts w:ascii="Arial" w:hAnsi="Arial" w:cs="Arial"/>
              </w:rPr>
            </w:pPr>
            <w:r>
              <w:rPr>
                <w:rFonts w:ascii="Arial" w:hAnsi="Arial" w:cs="Arial"/>
              </w:rPr>
              <w:t>All</w:t>
            </w:r>
          </w:p>
        </w:tc>
        <w:tc>
          <w:tcPr>
            <w:tcW w:w="4690"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Pr="00FD4054" w:rsidRDefault="009643E3" w:rsidP="009643E3">
            <w:pPr>
              <w:spacing w:after="0" w:line="240" w:lineRule="auto"/>
              <w:rPr>
                <w:rFonts w:ascii="Arial" w:hAnsi="Arial" w:cs="Arial"/>
              </w:rPr>
            </w:pPr>
            <w:r>
              <w:rPr>
                <w:rFonts w:ascii="Arial" w:hAnsi="Arial" w:cs="Arial"/>
              </w:rPr>
              <w:t>Sign and return</w:t>
            </w:r>
          </w:p>
        </w:tc>
      </w:tr>
      <w:tr w:rsidR="009643E3" w:rsidRPr="00FD4054" w:rsidTr="00D15872">
        <w:trPr>
          <w:trHeight w:val="156"/>
        </w:trPr>
        <w:tc>
          <w:tcPr>
            <w:tcW w:w="1181" w:type="dxa"/>
            <w:tcBorders>
              <w:top w:val="single" w:sz="4" w:space="0" w:color="auto"/>
              <w:left w:val="single" w:sz="4" w:space="0" w:color="auto"/>
              <w:bottom w:val="single" w:sz="4" w:space="0" w:color="auto"/>
              <w:right w:val="single" w:sz="4" w:space="0" w:color="auto"/>
            </w:tcBorders>
            <w:tcMar>
              <w:bottom w:w="113" w:type="dxa"/>
            </w:tcMar>
          </w:tcPr>
          <w:p w:rsidR="009643E3" w:rsidRPr="00102583" w:rsidRDefault="009643E3" w:rsidP="00F9434F">
            <w:pPr>
              <w:pStyle w:val="ListParagraph"/>
              <w:numPr>
                <w:ilvl w:val="0"/>
                <w:numId w:val="10"/>
              </w:numPr>
              <w:spacing w:after="0" w:line="240" w:lineRule="auto"/>
              <w:rPr>
                <w:rFonts w:ascii="Arial" w:hAnsi="Arial" w:cs="Arial"/>
                <w:b/>
                <w:bCs/>
              </w:rPr>
            </w:pPr>
          </w:p>
        </w:tc>
        <w:tc>
          <w:tcPr>
            <w:tcW w:w="6793" w:type="dxa"/>
            <w:tcBorders>
              <w:top w:val="single" w:sz="4" w:space="0" w:color="auto"/>
              <w:left w:val="single" w:sz="4" w:space="0" w:color="auto"/>
              <w:bottom w:val="single" w:sz="4" w:space="0" w:color="auto"/>
              <w:right w:val="single" w:sz="4" w:space="0" w:color="auto"/>
            </w:tcBorders>
            <w:tcMar>
              <w:bottom w:w="113" w:type="dxa"/>
            </w:tcMar>
          </w:tcPr>
          <w:p w:rsidR="009643E3" w:rsidRDefault="002E76BA" w:rsidP="009643E3">
            <w:pPr>
              <w:spacing w:after="0" w:line="240" w:lineRule="auto"/>
              <w:rPr>
                <w:rFonts w:ascii="Arial" w:hAnsi="Arial" w:cs="Arial"/>
                <w:b/>
                <w:bCs/>
              </w:rPr>
            </w:pPr>
            <w:r>
              <w:rPr>
                <w:rFonts w:ascii="Arial" w:hAnsi="Arial" w:cs="Arial"/>
                <w:b/>
                <w:bCs/>
              </w:rPr>
              <w:t>Committee Membership</w:t>
            </w:r>
          </w:p>
        </w:tc>
        <w:tc>
          <w:tcPr>
            <w:tcW w:w="1484" w:type="dxa"/>
            <w:tcBorders>
              <w:top w:val="single" w:sz="4" w:space="0" w:color="auto"/>
              <w:left w:val="single" w:sz="4" w:space="0" w:color="auto"/>
              <w:bottom w:val="single" w:sz="4" w:space="0" w:color="auto"/>
              <w:right w:val="single" w:sz="4" w:space="0" w:color="auto"/>
            </w:tcBorders>
            <w:tcMar>
              <w:bottom w:w="113" w:type="dxa"/>
            </w:tcMar>
          </w:tcPr>
          <w:p w:rsidR="009643E3" w:rsidRDefault="009643E3" w:rsidP="009643E3">
            <w:pPr>
              <w:spacing w:after="0" w:line="240" w:lineRule="auto"/>
              <w:jc w:val="center"/>
              <w:rPr>
                <w:rFonts w:ascii="Arial" w:hAnsi="Arial" w:cs="Arial"/>
              </w:rPr>
            </w:pPr>
            <w:r>
              <w:rPr>
                <w:rFonts w:ascii="Arial" w:hAnsi="Arial" w:cs="Arial"/>
              </w:rPr>
              <w:t>15 mins</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Default="009643E3" w:rsidP="009643E3">
            <w:pPr>
              <w:spacing w:after="0" w:line="240" w:lineRule="auto"/>
              <w:jc w:val="center"/>
              <w:rPr>
                <w:rFonts w:ascii="Arial" w:hAnsi="Arial" w:cs="Arial"/>
              </w:rPr>
            </w:pPr>
            <w:r>
              <w:rPr>
                <w:rFonts w:ascii="Arial" w:hAnsi="Arial" w:cs="Arial"/>
              </w:rPr>
              <w:t>Chair</w:t>
            </w:r>
          </w:p>
        </w:tc>
        <w:tc>
          <w:tcPr>
            <w:tcW w:w="4690"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Default="009643E3" w:rsidP="009643E3">
            <w:pPr>
              <w:spacing w:after="0" w:line="240" w:lineRule="auto"/>
              <w:rPr>
                <w:rFonts w:ascii="Arial" w:hAnsi="Arial" w:cs="Arial"/>
              </w:rPr>
            </w:pPr>
            <w:r>
              <w:rPr>
                <w:rFonts w:ascii="Arial" w:hAnsi="Arial" w:cs="Arial"/>
              </w:rPr>
              <w:t>Terms of reference</w:t>
            </w:r>
          </w:p>
          <w:p w:rsidR="009643E3" w:rsidRPr="00FD4054" w:rsidRDefault="009643E3" w:rsidP="009643E3">
            <w:pPr>
              <w:spacing w:after="0" w:line="240" w:lineRule="auto"/>
              <w:rPr>
                <w:rFonts w:ascii="Arial" w:hAnsi="Arial" w:cs="Arial"/>
              </w:rPr>
            </w:pPr>
          </w:p>
        </w:tc>
      </w:tr>
      <w:tr w:rsidR="009643E3" w:rsidRPr="00FD4054" w:rsidTr="00D15872">
        <w:trPr>
          <w:trHeight w:val="156"/>
        </w:trPr>
        <w:tc>
          <w:tcPr>
            <w:tcW w:w="1181" w:type="dxa"/>
            <w:tcBorders>
              <w:top w:val="single" w:sz="4" w:space="0" w:color="auto"/>
              <w:left w:val="single" w:sz="4" w:space="0" w:color="auto"/>
              <w:bottom w:val="single" w:sz="4" w:space="0" w:color="auto"/>
              <w:right w:val="single" w:sz="4" w:space="0" w:color="auto"/>
            </w:tcBorders>
            <w:tcMar>
              <w:bottom w:w="113" w:type="dxa"/>
            </w:tcMar>
          </w:tcPr>
          <w:p w:rsidR="009643E3" w:rsidRPr="00102583" w:rsidRDefault="009643E3" w:rsidP="00F9434F">
            <w:pPr>
              <w:pStyle w:val="ListParagraph"/>
              <w:numPr>
                <w:ilvl w:val="0"/>
                <w:numId w:val="10"/>
              </w:numPr>
              <w:spacing w:after="0" w:line="240" w:lineRule="auto"/>
              <w:rPr>
                <w:rFonts w:ascii="Arial" w:hAnsi="Arial" w:cs="Arial"/>
                <w:b/>
                <w:bCs/>
              </w:rPr>
            </w:pPr>
          </w:p>
        </w:tc>
        <w:tc>
          <w:tcPr>
            <w:tcW w:w="6793" w:type="dxa"/>
            <w:tcBorders>
              <w:top w:val="single" w:sz="4" w:space="0" w:color="auto"/>
              <w:left w:val="single" w:sz="4" w:space="0" w:color="auto"/>
              <w:bottom w:val="single" w:sz="4" w:space="0" w:color="auto"/>
              <w:right w:val="single" w:sz="4" w:space="0" w:color="auto"/>
            </w:tcBorders>
            <w:tcMar>
              <w:bottom w:w="113" w:type="dxa"/>
            </w:tcMar>
          </w:tcPr>
          <w:p w:rsidR="009643E3" w:rsidRPr="007A7B68" w:rsidRDefault="009643E3" w:rsidP="009643E3">
            <w:pPr>
              <w:spacing w:after="0" w:line="240" w:lineRule="auto"/>
              <w:rPr>
                <w:rFonts w:ascii="Arial" w:hAnsi="Arial" w:cs="Arial"/>
                <w:b/>
                <w:bCs/>
              </w:rPr>
            </w:pPr>
            <w:r w:rsidRPr="2144C895">
              <w:rPr>
                <w:rFonts w:ascii="Arial" w:hAnsi="Arial" w:cs="Arial"/>
                <w:b/>
                <w:bCs/>
              </w:rPr>
              <w:t>Any other busines</w:t>
            </w:r>
            <w:r>
              <w:rPr>
                <w:rFonts w:ascii="Arial" w:hAnsi="Arial" w:cs="Arial"/>
                <w:b/>
                <w:bCs/>
              </w:rPr>
              <w:t>s</w:t>
            </w:r>
          </w:p>
        </w:tc>
        <w:tc>
          <w:tcPr>
            <w:tcW w:w="1484" w:type="dxa"/>
            <w:tcBorders>
              <w:top w:val="single" w:sz="4" w:space="0" w:color="auto"/>
              <w:left w:val="single" w:sz="4" w:space="0" w:color="auto"/>
              <w:bottom w:val="single" w:sz="4" w:space="0" w:color="auto"/>
              <w:right w:val="single" w:sz="4" w:space="0" w:color="auto"/>
            </w:tcBorders>
            <w:tcMar>
              <w:bottom w:w="113" w:type="dxa"/>
            </w:tcMar>
          </w:tcPr>
          <w:p w:rsidR="009643E3" w:rsidRPr="00FD4054" w:rsidRDefault="009643E3" w:rsidP="009643E3">
            <w:pPr>
              <w:spacing w:after="0" w:line="240" w:lineRule="auto"/>
              <w:jc w:val="center"/>
              <w:rPr>
                <w:rFonts w:ascii="Arial" w:hAnsi="Arial" w:cs="Arial"/>
              </w:rPr>
            </w:pPr>
            <w:r w:rsidRPr="00FD4054">
              <w:rPr>
                <w:rFonts w:ascii="Arial" w:hAnsi="Arial" w:cs="Arial"/>
              </w:rPr>
              <w:t>05 mins</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Pr="00FD4054" w:rsidRDefault="009643E3" w:rsidP="009643E3">
            <w:pPr>
              <w:spacing w:after="0" w:line="240" w:lineRule="auto"/>
              <w:jc w:val="center"/>
              <w:rPr>
                <w:rFonts w:ascii="Arial" w:hAnsi="Arial" w:cs="Arial"/>
              </w:rPr>
            </w:pPr>
            <w:r w:rsidRPr="00FD4054">
              <w:rPr>
                <w:rFonts w:ascii="Arial" w:hAnsi="Arial" w:cs="Arial"/>
              </w:rPr>
              <w:t>Chair</w:t>
            </w:r>
          </w:p>
        </w:tc>
        <w:tc>
          <w:tcPr>
            <w:tcW w:w="4690"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Pr="009643E3" w:rsidRDefault="009643E3" w:rsidP="009643E3">
            <w:pPr>
              <w:spacing w:after="0" w:line="240" w:lineRule="auto"/>
              <w:rPr>
                <w:rFonts w:ascii="Arial" w:hAnsi="Arial" w:cs="Arial"/>
              </w:rPr>
            </w:pPr>
          </w:p>
        </w:tc>
      </w:tr>
      <w:tr w:rsidR="009643E3" w:rsidRPr="00FD4054" w:rsidTr="00D15872">
        <w:trPr>
          <w:trHeight w:val="156"/>
        </w:trPr>
        <w:tc>
          <w:tcPr>
            <w:tcW w:w="1181" w:type="dxa"/>
            <w:tcBorders>
              <w:top w:val="single" w:sz="4" w:space="0" w:color="auto"/>
              <w:left w:val="single" w:sz="4" w:space="0" w:color="auto"/>
              <w:bottom w:val="single" w:sz="4" w:space="0" w:color="auto"/>
              <w:right w:val="single" w:sz="4" w:space="0" w:color="auto"/>
            </w:tcBorders>
            <w:tcMar>
              <w:bottom w:w="113" w:type="dxa"/>
            </w:tcMar>
          </w:tcPr>
          <w:p w:rsidR="009643E3" w:rsidRPr="00102583" w:rsidRDefault="009643E3" w:rsidP="00F9434F">
            <w:pPr>
              <w:pStyle w:val="ListParagraph"/>
              <w:numPr>
                <w:ilvl w:val="0"/>
                <w:numId w:val="10"/>
              </w:numPr>
              <w:spacing w:after="0" w:line="240" w:lineRule="auto"/>
              <w:rPr>
                <w:rFonts w:ascii="Arial" w:hAnsi="Arial" w:cs="Arial"/>
                <w:b/>
                <w:bCs/>
              </w:rPr>
            </w:pPr>
          </w:p>
        </w:tc>
        <w:tc>
          <w:tcPr>
            <w:tcW w:w="6793" w:type="dxa"/>
            <w:tcBorders>
              <w:top w:val="single" w:sz="4" w:space="0" w:color="auto"/>
              <w:left w:val="single" w:sz="4" w:space="0" w:color="auto"/>
              <w:bottom w:val="single" w:sz="4" w:space="0" w:color="auto"/>
              <w:right w:val="single" w:sz="4" w:space="0" w:color="auto"/>
            </w:tcBorders>
            <w:tcMar>
              <w:bottom w:w="113" w:type="dxa"/>
            </w:tcMar>
          </w:tcPr>
          <w:p w:rsidR="009643E3" w:rsidRPr="2144C895" w:rsidRDefault="009643E3" w:rsidP="00BE01D9">
            <w:pPr>
              <w:spacing w:after="0" w:line="240" w:lineRule="auto"/>
              <w:rPr>
                <w:rFonts w:ascii="Arial" w:hAnsi="Arial" w:cs="Arial"/>
                <w:b/>
                <w:bCs/>
              </w:rPr>
            </w:pPr>
            <w:r>
              <w:rPr>
                <w:rFonts w:ascii="Arial" w:hAnsi="Arial" w:cs="Arial"/>
                <w:b/>
                <w:bCs/>
              </w:rPr>
              <w:t>Agree dates of FGB meetings for year 201</w:t>
            </w:r>
            <w:r w:rsidR="00BE01D9">
              <w:rPr>
                <w:rFonts w:ascii="Arial" w:hAnsi="Arial" w:cs="Arial"/>
                <w:b/>
                <w:bCs/>
              </w:rPr>
              <w:t>9/20</w:t>
            </w:r>
          </w:p>
        </w:tc>
        <w:tc>
          <w:tcPr>
            <w:tcW w:w="1484" w:type="dxa"/>
            <w:tcBorders>
              <w:top w:val="single" w:sz="4" w:space="0" w:color="auto"/>
              <w:left w:val="single" w:sz="4" w:space="0" w:color="auto"/>
              <w:bottom w:val="single" w:sz="4" w:space="0" w:color="auto"/>
              <w:right w:val="single" w:sz="4" w:space="0" w:color="auto"/>
            </w:tcBorders>
            <w:tcMar>
              <w:bottom w:w="113" w:type="dxa"/>
            </w:tcMar>
          </w:tcPr>
          <w:p w:rsidR="009643E3" w:rsidRPr="00FD4054" w:rsidRDefault="009643E3" w:rsidP="009643E3">
            <w:pPr>
              <w:spacing w:after="0" w:line="240" w:lineRule="auto"/>
              <w:jc w:val="center"/>
              <w:rPr>
                <w:rFonts w:ascii="Arial" w:hAnsi="Arial" w:cs="Arial"/>
              </w:rPr>
            </w:pP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Pr="00FD4054" w:rsidRDefault="009643E3" w:rsidP="009643E3">
            <w:pPr>
              <w:spacing w:after="0" w:line="240" w:lineRule="auto"/>
              <w:jc w:val="center"/>
              <w:rPr>
                <w:rFonts w:ascii="Arial" w:hAnsi="Arial" w:cs="Arial"/>
              </w:rPr>
            </w:pPr>
            <w:r>
              <w:rPr>
                <w:rFonts w:ascii="Arial" w:hAnsi="Arial" w:cs="Arial"/>
              </w:rPr>
              <w:t>Chair</w:t>
            </w:r>
          </w:p>
        </w:tc>
        <w:tc>
          <w:tcPr>
            <w:tcW w:w="4690"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Default="009643E3" w:rsidP="009643E3">
            <w:pPr>
              <w:spacing w:after="0" w:line="240" w:lineRule="auto"/>
              <w:rPr>
                <w:rFonts w:ascii="Arial" w:hAnsi="Arial" w:cs="Arial"/>
              </w:rPr>
            </w:pPr>
          </w:p>
        </w:tc>
      </w:tr>
      <w:tr w:rsidR="009643E3" w:rsidRPr="00FD4054" w:rsidTr="00D15872">
        <w:trPr>
          <w:trHeight w:val="156"/>
        </w:trPr>
        <w:tc>
          <w:tcPr>
            <w:tcW w:w="1181" w:type="dxa"/>
            <w:tcBorders>
              <w:top w:val="single" w:sz="4" w:space="0" w:color="auto"/>
              <w:left w:val="single" w:sz="4" w:space="0" w:color="auto"/>
              <w:bottom w:val="single" w:sz="4" w:space="0" w:color="auto"/>
              <w:right w:val="single" w:sz="4" w:space="0" w:color="auto"/>
            </w:tcBorders>
            <w:tcMar>
              <w:bottom w:w="113" w:type="dxa"/>
            </w:tcMar>
          </w:tcPr>
          <w:p w:rsidR="009643E3" w:rsidRPr="00102583" w:rsidRDefault="009643E3" w:rsidP="00F9434F">
            <w:pPr>
              <w:pStyle w:val="ListParagraph"/>
              <w:numPr>
                <w:ilvl w:val="0"/>
                <w:numId w:val="10"/>
              </w:numPr>
              <w:spacing w:after="0" w:line="240" w:lineRule="auto"/>
              <w:rPr>
                <w:rFonts w:ascii="Arial" w:hAnsi="Arial" w:cs="Arial"/>
                <w:b/>
                <w:bCs/>
              </w:rPr>
            </w:pPr>
          </w:p>
        </w:tc>
        <w:tc>
          <w:tcPr>
            <w:tcW w:w="6793" w:type="dxa"/>
            <w:tcBorders>
              <w:top w:val="single" w:sz="4" w:space="0" w:color="auto"/>
              <w:left w:val="single" w:sz="4" w:space="0" w:color="auto"/>
              <w:bottom w:val="single" w:sz="4" w:space="0" w:color="auto"/>
              <w:right w:val="single" w:sz="4" w:space="0" w:color="auto"/>
            </w:tcBorders>
            <w:tcMar>
              <w:bottom w:w="113" w:type="dxa"/>
            </w:tcMar>
          </w:tcPr>
          <w:p w:rsidR="009643E3" w:rsidRPr="00FD4054" w:rsidRDefault="009643E3" w:rsidP="009643E3">
            <w:pPr>
              <w:spacing w:after="0" w:line="240" w:lineRule="auto"/>
              <w:rPr>
                <w:rFonts w:ascii="Arial" w:hAnsi="Arial" w:cs="Arial"/>
                <w:b/>
              </w:rPr>
            </w:pPr>
            <w:r>
              <w:rPr>
                <w:rFonts w:ascii="Arial" w:hAnsi="Arial" w:cs="Arial"/>
                <w:b/>
              </w:rPr>
              <w:t xml:space="preserve"> </w:t>
            </w:r>
            <w:r w:rsidRPr="00FD4054">
              <w:rPr>
                <w:rFonts w:ascii="Arial" w:hAnsi="Arial" w:cs="Arial"/>
                <w:b/>
              </w:rPr>
              <w:t>Next Meeting</w:t>
            </w:r>
            <w:r>
              <w:rPr>
                <w:rFonts w:ascii="Arial" w:hAnsi="Arial" w:cs="Arial"/>
                <w:b/>
              </w:rPr>
              <w:t xml:space="preserve"> FGB</w:t>
            </w:r>
            <w:r w:rsidRPr="00FD4054">
              <w:rPr>
                <w:rFonts w:ascii="Arial" w:hAnsi="Arial" w:cs="Arial"/>
                <w:b/>
              </w:rPr>
              <w:t xml:space="preserve">: </w:t>
            </w:r>
          </w:p>
          <w:p w:rsidR="009643E3" w:rsidRPr="00FD4054" w:rsidRDefault="009643E3" w:rsidP="009643E3">
            <w:pPr>
              <w:spacing w:after="0" w:line="240" w:lineRule="auto"/>
              <w:rPr>
                <w:rFonts w:ascii="Arial" w:hAnsi="Arial" w:cs="Arial"/>
                <w:b/>
              </w:rPr>
            </w:pPr>
            <w:r>
              <w:rPr>
                <w:rFonts w:ascii="Arial" w:hAnsi="Arial" w:cs="Arial"/>
                <w:b/>
              </w:rPr>
              <w:t xml:space="preserve"> Agree date for 1</w:t>
            </w:r>
            <w:r w:rsidRPr="0010114C">
              <w:rPr>
                <w:rFonts w:ascii="Arial" w:hAnsi="Arial" w:cs="Arial"/>
                <w:b/>
                <w:vertAlign w:val="superscript"/>
              </w:rPr>
              <w:t>st</w:t>
            </w:r>
            <w:r>
              <w:rPr>
                <w:rFonts w:ascii="Arial" w:hAnsi="Arial" w:cs="Arial"/>
                <w:b/>
              </w:rPr>
              <w:t xml:space="preserve"> meeting next year</w:t>
            </w:r>
          </w:p>
        </w:tc>
        <w:tc>
          <w:tcPr>
            <w:tcW w:w="1484" w:type="dxa"/>
            <w:tcBorders>
              <w:top w:val="single" w:sz="4" w:space="0" w:color="auto"/>
              <w:left w:val="single" w:sz="4" w:space="0" w:color="auto"/>
              <w:bottom w:val="single" w:sz="4" w:space="0" w:color="auto"/>
              <w:right w:val="single" w:sz="4" w:space="0" w:color="auto"/>
            </w:tcBorders>
            <w:tcMar>
              <w:bottom w:w="113" w:type="dxa"/>
            </w:tcMar>
          </w:tcPr>
          <w:p w:rsidR="009643E3" w:rsidRPr="00FD4054" w:rsidRDefault="009643E3" w:rsidP="009643E3">
            <w:pPr>
              <w:spacing w:after="0" w:line="240" w:lineRule="auto"/>
              <w:jc w:val="center"/>
              <w:rPr>
                <w:rFonts w:ascii="Arial" w:hAnsi="Arial" w:cs="Arial"/>
              </w:rPr>
            </w:pPr>
            <w:r>
              <w:rPr>
                <w:rFonts w:ascii="Arial" w:hAnsi="Arial" w:cs="Arial"/>
              </w:rPr>
              <w:t>05</w:t>
            </w:r>
            <w:r w:rsidRPr="00FD4054">
              <w:rPr>
                <w:rFonts w:ascii="Arial" w:hAnsi="Arial" w:cs="Arial"/>
              </w:rPr>
              <w:t xml:space="preserve"> mins</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Pr="00FD4054" w:rsidRDefault="009643E3" w:rsidP="009643E3">
            <w:pPr>
              <w:spacing w:after="0" w:line="240" w:lineRule="auto"/>
              <w:jc w:val="center"/>
              <w:rPr>
                <w:rFonts w:ascii="Arial" w:hAnsi="Arial" w:cs="Arial"/>
              </w:rPr>
            </w:pPr>
            <w:r>
              <w:rPr>
                <w:rFonts w:ascii="Arial" w:hAnsi="Arial" w:cs="Arial"/>
              </w:rPr>
              <w:t>Chair</w:t>
            </w:r>
          </w:p>
        </w:tc>
        <w:tc>
          <w:tcPr>
            <w:tcW w:w="4690"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Pr="00A94A6B" w:rsidRDefault="009643E3" w:rsidP="009643E3">
            <w:pPr>
              <w:pStyle w:val="ListParagraph"/>
              <w:spacing w:after="0" w:line="240" w:lineRule="auto"/>
              <w:ind w:left="0"/>
              <w:rPr>
                <w:rFonts w:ascii="Arial" w:hAnsi="Arial" w:cs="Arial"/>
              </w:rPr>
            </w:pPr>
          </w:p>
        </w:tc>
      </w:tr>
    </w:tbl>
    <w:p w:rsidR="0048777A" w:rsidRPr="00381DA1" w:rsidRDefault="0048777A" w:rsidP="0048777A">
      <w:pPr>
        <w:tabs>
          <w:tab w:val="left" w:pos="12120"/>
        </w:tabs>
        <w:jc w:val="both"/>
        <w:rPr>
          <w:rFonts w:cstheme="minorHAnsi"/>
        </w:rPr>
        <w:sectPr w:rsidR="0048777A" w:rsidRPr="00381DA1" w:rsidSect="00FB2503">
          <w:pgSz w:w="16838" w:h="11906" w:orient="landscape"/>
          <w:pgMar w:top="1134" w:right="1134" w:bottom="1440" w:left="1134" w:header="709" w:footer="709" w:gutter="0"/>
          <w:cols w:space="708"/>
          <w:docGrid w:linePitch="360"/>
        </w:sectPr>
      </w:pPr>
    </w:p>
    <w:p w:rsidR="00FE2823" w:rsidRPr="00FC0F75" w:rsidRDefault="00FE2823" w:rsidP="0048777A">
      <w:pPr>
        <w:rPr>
          <w:rFonts w:cstheme="minorHAnsi"/>
          <w:sz w:val="28"/>
          <w:szCs w:val="28"/>
        </w:rPr>
      </w:pPr>
      <w:r w:rsidRPr="00FC0F75">
        <w:rPr>
          <w:rFonts w:cstheme="minorHAnsi"/>
          <w:sz w:val="28"/>
          <w:szCs w:val="28"/>
        </w:rPr>
        <w:lastRenderedPageBreak/>
        <w:t>Minutes</w:t>
      </w:r>
    </w:p>
    <w:p w:rsidR="00FE2823" w:rsidRDefault="00FE2823" w:rsidP="00FE2823">
      <w:pPr>
        <w:jc w:val="center"/>
      </w:pPr>
    </w:p>
    <w:tbl>
      <w:tblPr>
        <w:tblW w:w="14449" w:type="dxa"/>
        <w:tblInd w:w="-279" w:type="dxa"/>
        <w:tblLayout w:type="fixed"/>
        <w:tblCellMar>
          <w:left w:w="0" w:type="dxa"/>
          <w:right w:w="0" w:type="dxa"/>
        </w:tblCellMar>
        <w:tblLook w:val="0000" w:firstRow="0" w:lastRow="0" w:firstColumn="0" w:lastColumn="0" w:noHBand="0" w:noVBand="0"/>
      </w:tblPr>
      <w:tblGrid>
        <w:gridCol w:w="1066"/>
        <w:gridCol w:w="11966"/>
        <w:gridCol w:w="1417"/>
      </w:tblGrid>
      <w:tr w:rsidR="00D46532" w:rsidRPr="00CE2152" w:rsidTr="00D46532">
        <w:trPr>
          <w:trHeight w:val="156"/>
        </w:trPr>
        <w:tc>
          <w:tcPr>
            <w:tcW w:w="1066" w:type="dxa"/>
            <w:tcBorders>
              <w:top w:val="single" w:sz="4" w:space="0" w:color="auto"/>
              <w:left w:val="single" w:sz="4" w:space="0" w:color="auto"/>
              <w:bottom w:val="single" w:sz="4" w:space="0" w:color="auto"/>
              <w:right w:val="single" w:sz="8" w:space="0" w:color="auto"/>
            </w:tcBorders>
          </w:tcPr>
          <w:p w:rsidR="00D46532" w:rsidRPr="00CE2152" w:rsidRDefault="00D46532" w:rsidP="00D15872">
            <w:pPr>
              <w:pStyle w:val="Heading3"/>
              <w:jc w:val="center"/>
              <w:rPr>
                <w:rFonts w:ascii="Arial" w:hAnsi="Arial" w:cs="Arial"/>
                <w:sz w:val="24"/>
                <w:szCs w:val="24"/>
              </w:rPr>
            </w:pPr>
            <w:r w:rsidRPr="00CE2152">
              <w:rPr>
                <w:rFonts w:ascii="Arial" w:hAnsi="Arial" w:cs="Arial"/>
                <w:sz w:val="24"/>
                <w:szCs w:val="24"/>
              </w:rPr>
              <w:t>No</w:t>
            </w:r>
          </w:p>
        </w:tc>
        <w:tc>
          <w:tcPr>
            <w:tcW w:w="11966" w:type="dxa"/>
            <w:tcBorders>
              <w:top w:val="single" w:sz="4" w:space="0" w:color="auto"/>
              <w:left w:val="nil"/>
              <w:bottom w:val="single" w:sz="4" w:space="0" w:color="auto"/>
              <w:right w:val="single" w:sz="8" w:space="0" w:color="auto"/>
            </w:tcBorders>
          </w:tcPr>
          <w:p w:rsidR="00D46532" w:rsidRPr="00CE2152" w:rsidRDefault="00D46532" w:rsidP="00D15872">
            <w:pPr>
              <w:spacing w:after="0" w:line="240" w:lineRule="auto"/>
              <w:rPr>
                <w:rFonts w:ascii="Arial" w:hAnsi="Arial" w:cs="Arial"/>
                <w:b/>
                <w:bCs/>
              </w:rPr>
            </w:pPr>
            <w:r w:rsidRPr="00CE2152">
              <w:rPr>
                <w:rFonts w:ascii="Arial" w:hAnsi="Arial" w:cs="Arial"/>
                <w:b/>
                <w:bCs/>
              </w:rPr>
              <w:t xml:space="preserve">  </w:t>
            </w:r>
            <w:r w:rsidR="00FC0F75">
              <w:rPr>
                <w:rFonts w:ascii="Arial" w:hAnsi="Arial" w:cs="Arial"/>
                <w:b/>
                <w:bCs/>
              </w:rPr>
              <w:t>Subject</w:t>
            </w:r>
          </w:p>
        </w:tc>
        <w:tc>
          <w:tcPr>
            <w:tcW w:w="141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46532" w:rsidRPr="00CE2152" w:rsidRDefault="00D46532" w:rsidP="00D15872">
            <w:pPr>
              <w:pStyle w:val="Heading2"/>
              <w:ind w:left="0"/>
              <w:rPr>
                <w:rFonts w:ascii="Arial" w:hAnsi="Arial" w:cs="Arial"/>
              </w:rPr>
            </w:pPr>
            <w:r>
              <w:rPr>
                <w:rFonts w:ascii="Arial" w:hAnsi="Arial" w:cs="Arial"/>
              </w:rPr>
              <w:t>Actions</w:t>
            </w:r>
          </w:p>
        </w:tc>
      </w:tr>
      <w:tr w:rsidR="00D46532" w:rsidRPr="00CE2152" w:rsidTr="00D46532">
        <w:trPr>
          <w:trHeight w:val="156"/>
        </w:trPr>
        <w:tc>
          <w:tcPr>
            <w:tcW w:w="1066" w:type="dxa"/>
            <w:tcBorders>
              <w:top w:val="single" w:sz="4" w:space="0" w:color="auto"/>
              <w:left w:val="single" w:sz="4" w:space="0" w:color="auto"/>
              <w:bottom w:val="single" w:sz="4" w:space="0" w:color="auto"/>
              <w:right w:val="single" w:sz="8" w:space="0" w:color="auto"/>
            </w:tcBorders>
          </w:tcPr>
          <w:p w:rsidR="00D46532" w:rsidRPr="00CE2152" w:rsidRDefault="00D46532" w:rsidP="00BE01D9">
            <w:pPr>
              <w:pStyle w:val="Heading3"/>
              <w:ind w:left="720"/>
              <w:jc w:val="center"/>
              <w:rPr>
                <w:rFonts w:ascii="Arial" w:hAnsi="Arial" w:cs="Arial"/>
                <w:sz w:val="24"/>
                <w:szCs w:val="24"/>
              </w:rPr>
            </w:pPr>
          </w:p>
        </w:tc>
        <w:tc>
          <w:tcPr>
            <w:tcW w:w="11966" w:type="dxa"/>
            <w:tcBorders>
              <w:top w:val="single" w:sz="4" w:space="0" w:color="auto"/>
              <w:left w:val="nil"/>
              <w:bottom w:val="single" w:sz="4" w:space="0" w:color="auto"/>
              <w:right w:val="single" w:sz="8" w:space="0" w:color="auto"/>
            </w:tcBorders>
          </w:tcPr>
          <w:p w:rsidR="00D46532" w:rsidRPr="004E1443" w:rsidRDefault="00D46532" w:rsidP="00D15872">
            <w:pPr>
              <w:spacing w:after="0" w:line="240" w:lineRule="auto"/>
              <w:rPr>
                <w:rFonts w:ascii="Arial" w:hAnsi="Arial" w:cs="Arial"/>
                <w:b/>
              </w:rPr>
            </w:pPr>
            <w:r w:rsidRPr="004E1443">
              <w:rPr>
                <w:rFonts w:ascii="Arial" w:hAnsi="Arial" w:cs="Arial"/>
                <w:b/>
              </w:rPr>
              <w:t xml:space="preserve">Welcome </w:t>
            </w:r>
          </w:p>
          <w:p w:rsidR="004E1443" w:rsidRPr="009643E3" w:rsidRDefault="004E1443" w:rsidP="00A301C9">
            <w:pPr>
              <w:spacing w:after="0" w:line="240" w:lineRule="auto"/>
              <w:rPr>
                <w:rFonts w:ascii="Arial" w:hAnsi="Arial" w:cs="Arial"/>
                <w:b/>
              </w:rPr>
            </w:pPr>
            <w:r w:rsidRPr="004E1443">
              <w:rPr>
                <w:rFonts w:ascii="Arial" w:hAnsi="Arial" w:cs="Arial"/>
              </w:rPr>
              <w:t xml:space="preserve">Apologies accepted from </w:t>
            </w:r>
            <w:proofErr w:type="spellStart"/>
            <w:r w:rsidR="00BE01D9">
              <w:rPr>
                <w:rFonts w:ascii="Arial" w:hAnsi="Arial" w:cs="Arial"/>
              </w:rPr>
              <w:t>S</w:t>
            </w:r>
            <w:r w:rsidR="00A301C9">
              <w:rPr>
                <w:rFonts w:ascii="Arial" w:hAnsi="Arial" w:cs="Arial"/>
              </w:rPr>
              <w:t>urraya</w:t>
            </w:r>
            <w:proofErr w:type="spellEnd"/>
            <w:r w:rsidR="00A301C9">
              <w:rPr>
                <w:rFonts w:ascii="Arial" w:hAnsi="Arial" w:cs="Arial"/>
              </w:rPr>
              <w:t xml:space="preserve"> </w:t>
            </w:r>
            <w:r w:rsidR="00BE01D9">
              <w:rPr>
                <w:rFonts w:ascii="Arial" w:hAnsi="Arial" w:cs="Arial"/>
              </w:rPr>
              <w:t>R</w:t>
            </w:r>
            <w:r w:rsidR="00A301C9">
              <w:rPr>
                <w:rFonts w:ascii="Arial" w:hAnsi="Arial" w:cs="Arial"/>
              </w:rPr>
              <w:t>owe.  JB will be arriving late.</w:t>
            </w:r>
          </w:p>
        </w:tc>
        <w:tc>
          <w:tcPr>
            <w:tcW w:w="141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46532" w:rsidRPr="00CE2152" w:rsidRDefault="00D46532" w:rsidP="00D15872">
            <w:pPr>
              <w:pStyle w:val="Heading2"/>
              <w:ind w:left="0"/>
              <w:rPr>
                <w:rFonts w:ascii="Arial" w:hAnsi="Arial" w:cs="Arial"/>
              </w:rPr>
            </w:pPr>
          </w:p>
        </w:tc>
      </w:tr>
      <w:tr w:rsidR="00D46532" w:rsidRPr="00FD4054" w:rsidTr="00D46532">
        <w:trPr>
          <w:trHeight w:val="377"/>
        </w:trPr>
        <w:tc>
          <w:tcPr>
            <w:tcW w:w="1066" w:type="dxa"/>
            <w:tcBorders>
              <w:top w:val="single" w:sz="4" w:space="0" w:color="auto"/>
              <w:left w:val="single" w:sz="4" w:space="0" w:color="auto"/>
              <w:bottom w:val="single" w:sz="4" w:space="0" w:color="auto"/>
              <w:right w:val="single" w:sz="4" w:space="0" w:color="auto"/>
            </w:tcBorders>
            <w:tcMar>
              <w:bottom w:w="113" w:type="dxa"/>
            </w:tcMar>
          </w:tcPr>
          <w:p w:rsidR="00D46532" w:rsidRPr="00102583" w:rsidRDefault="00D46532" w:rsidP="00F9434F">
            <w:pPr>
              <w:pStyle w:val="ListParagraph"/>
              <w:numPr>
                <w:ilvl w:val="0"/>
                <w:numId w:val="9"/>
              </w:numPr>
              <w:spacing w:after="0" w:line="240" w:lineRule="auto"/>
              <w:rPr>
                <w:rFonts w:ascii="Arial" w:hAnsi="Arial" w:cs="Arial"/>
                <w:b/>
                <w:bCs/>
              </w:rPr>
            </w:pPr>
          </w:p>
        </w:tc>
        <w:tc>
          <w:tcPr>
            <w:tcW w:w="11966" w:type="dxa"/>
            <w:tcBorders>
              <w:top w:val="single" w:sz="4" w:space="0" w:color="auto"/>
              <w:left w:val="single" w:sz="4" w:space="0" w:color="auto"/>
              <w:bottom w:val="single" w:sz="4" w:space="0" w:color="auto"/>
              <w:right w:val="single" w:sz="4" w:space="0" w:color="auto"/>
            </w:tcBorders>
            <w:tcMar>
              <w:bottom w:w="113" w:type="dxa"/>
            </w:tcMar>
          </w:tcPr>
          <w:p w:rsidR="00D46532" w:rsidRDefault="00D46532" w:rsidP="00D46532">
            <w:pPr>
              <w:spacing w:after="0" w:line="240" w:lineRule="auto"/>
              <w:rPr>
                <w:rFonts w:ascii="Arial" w:hAnsi="Arial" w:cs="Arial"/>
                <w:b/>
              </w:rPr>
            </w:pPr>
            <w:r>
              <w:rPr>
                <w:rFonts w:ascii="Arial" w:hAnsi="Arial" w:cs="Arial"/>
                <w:b/>
              </w:rPr>
              <w:t>Opening Prayer</w:t>
            </w:r>
          </w:p>
          <w:p w:rsidR="004E1443" w:rsidRPr="004E1443" w:rsidRDefault="00A301C9" w:rsidP="00D46532">
            <w:pPr>
              <w:spacing w:after="0" w:line="240" w:lineRule="auto"/>
              <w:rPr>
                <w:rFonts w:ascii="Arial" w:hAnsi="Arial" w:cs="Arial"/>
              </w:rPr>
            </w:pPr>
            <w:r>
              <w:rPr>
                <w:rFonts w:ascii="Arial" w:hAnsi="Arial" w:cs="Arial"/>
              </w:rPr>
              <w:t>Vicar David Treharne</w:t>
            </w:r>
            <w:r w:rsidR="00BE01D9">
              <w:rPr>
                <w:rFonts w:ascii="Arial" w:hAnsi="Arial" w:cs="Arial"/>
              </w:rPr>
              <w:t xml:space="preserve"> performed the opening prayer.</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D46532" w:rsidRPr="007A7B68" w:rsidRDefault="00D46532" w:rsidP="00D46532">
            <w:pPr>
              <w:spacing w:after="0" w:line="240" w:lineRule="auto"/>
              <w:jc w:val="center"/>
              <w:rPr>
                <w:rFonts w:ascii="Arial" w:hAnsi="Arial" w:cs="Arial"/>
              </w:rPr>
            </w:pPr>
          </w:p>
        </w:tc>
      </w:tr>
      <w:tr w:rsidR="00D46532" w:rsidRPr="00FD4054" w:rsidTr="00D46532">
        <w:trPr>
          <w:trHeight w:val="156"/>
        </w:trPr>
        <w:tc>
          <w:tcPr>
            <w:tcW w:w="1066" w:type="dxa"/>
            <w:tcBorders>
              <w:top w:val="single" w:sz="4" w:space="0" w:color="auto"/>
              <w:left w:val="single" w:sz="4" w:space="0" w:color="auto"/>
              <w:bottom w:val="single" w:sz="4" w:space="0" w:color="auto"/>
              <w:right w:val="single" w:sz="4" w:space="0" w:color="auto"/>
            </w:tcBorders>
            <w:tcMar>
              <w:bottom w:w="113" w:type="dxa"/>
            </w:tcMar>
          </w:tcPr>
          <w:p w:rsidR="00D46532" w:rsidRPr="00102583" w:rsidRDefault="00D46532" w:rsidP="00F9434F">
            <w:pPr>
              <w:pStyle w:val="ListParagraph"/>
              <w:numPr>
                <w:ilvl w:val="0"/>
                <w:numId w:val="9"/>
              </w:numPr>
              <w:spacing w:after="0" w:line="240" w:lineRule="auto"/>
              <w:jc w:val="center"/>
              <w:rPr>
                <w:rFonts w:ascii="Arial" w:hAnsi="Arial" w:cs="Arial"/>
                <w:b/>
                <w:bCs/>
              </w:rPr>
            </w:pPr>
          </w:p>
        </w:tc>
        <w:tc>
          <w:tcPr>
            <w:tcW w:w="11966" w:type="dxa"/>
            <w:tcBorders>
              <w:top w:val="single" w:sz="4" w:space="0" w:color="auto"/>
              <w:left w:val="single" w:sz="4" w:space="0" w:color="auto"/>
              <w:bottom w:val="single" w:sz="4" w:space="0" w:color="auto"/>
              <w:right w:val="single" w:sz="4" w:space="0" w:color="auto"/>
            </w:tcBorders>
            <w:tcMar>
              <w:bottom w:w="113" w:type="dxa"/>
            </w:tcMar>
          </w:tcPr>
          <w:p w:rsidR="00D46532" w:rsidRDefault="00D46532" w:rsidP="00D15872">
            <w:pPr>
              <w:spacing w:after="0" w:line="240" w:lineRule="auto"/>
              <w:rPr>
                <w:rFonts w:ascii="Arial" w:hAnsi="Arial" w:cs="Arial"/>
                <w:b/>
              </w:rPr>
            </w:pPr>
            <w:r w:rsidRPr="00320AFB">
              <w:rPr>
                <w:rFonts w:ascii="Arial" w:hAnsi="Arial" w:cs="Arial"/>
                <w:b/>
              </w:rPr>
              <w:t>Election of Chair and Vice Chai</w:t>
            </w:r>
            <w:r>
              <w:rPr>
                <w:rFonts w:ascii="Arial" w:hAnsi="Arial" w:cs="Arial"/>
                <w:b/>
              </w:rPr>
              <w:t>r</w:t>
            </w:r>
          </w:p>
          <w:p w:rsidR="00BE01D9" w:rsidRPr="00F273C5" w:rsidRDefault="00BE01D9" w:rsidP="00D15872">
            <w:pPr>
              <w:spacing w:after="0" w:line="240" w:lineRule="auto"/>
              <w:rPr>
                <w:rFonts w:ascii="Arial" w:hAnsi="Arial" w:cs="Arial"/>
              </w:rPr>
            </w:pPr>
            <w:r w:rsidRPr="00F273C5">
              <w:rPr>
                <w:rFonts w:ascii="Arial" w:hAnsi="Arial" w:cs="Arial"/>
              </w:rPr>
              <w:t>HT proposed Co-</w:t>
            </w:r>
            <w:r w:rsidR="00A301C9">
              <w:rPr>
                <w:rFonts w:ascii="Arial" w:hAnsi="Arial" w:cs="Arial"/>
              </w:rPr>
              <w:t>C</w:t>
            </w:r>
            <w:r w:rsidRPr="00F273C5">
              <w:rPr>
                <w:rFonts w:ascii="Arial" w:hAnsi="Arial" w:cs="Arial"/>
              </w:rPr>
              <w:t>hair of Governors</w:t>
            </w:r>
            <w:r w:rsidR="00FC091F">
              <w:rPr>
                <w:rFonts w:ascii="Arial" w:hAnsi="Arial" w:cs="Arial"/>
              </w:rPr>
              <w:t xml:space="preserve"> to capitalise on </w:t>
            </w:r>
            <w:r w:rsidRPr="00F273C5">
              <w:rPr>
                <w:rFonts w:ascii="Arial" w:hAnsi="Arial" w:cs="Arial"/>
              </w:rPr>
              <w:t xml:space="preserve">the experience and expertise of ME </w:t>
            </w:r>
            <w:r w:rsidR="00FC091F">
              <w:rPr>
                <w:rFonts w:ascii="Arial" w:hAnsi="Arial" w:cs="Arial"/>
              </w:rPr>
              <w:t>and</w:t>
            </w:r>
            <w:r w:rsidRPr="00F273C5">
              <w:rPr>
                <w:rFonts w:ascii="Arial" w:hAnsi="Arial" w:cs="Arial"/>
              </w:rPr>
              <w:t xml:space="preserve"> of KC. The option was opened to Governors.  Challenge/support was requested as last year.</w:t>
            </w:r>
          </w:p>
          <w:p w:rsidR="00BE01D9" w:rsidRPr="00E71B8B" w:rsidRDefault="00A301C9" w:rsidP="00D15872">
            <w:pPr>
              <w:spacing w:after="0" w:line="240" w:lineRule="auto"/>
              <w:rPr>
                <w:rFonts w:ascii="Arial" w:hAnsi="Arial" w:cs="Arial"/>
                <w:color w:val="7030A0"/>
              </w:rPr>
            </w:pPr>
            <w:r>
              <w:rPr>
                <w:rFonts w:ascii="Arial" w:hAnsi="Arial" w:cs="Arial"/>
                <w:color w:val="7030A0"/>
              </w:rPr>
              <w:t>A Governor</w:t>
            </w:r>
            <w:r w:rsidR="00296BFD" w:rsidRPr="00E71B8B">
              <w:rPr>
                <w:rFonts w:ascii="Arial" w:hAnsi="Arial" w:cs="Arial"/>
                <w:color w:val="7030A0"/>
              </w:rPr>
              <w:t xml:space="preserve"> asked </w:t>
            </w:r>
            <w:r w:rsidR="00E71B8B" w:rsidRPr="00E71B8B">
              <w:rPr>
                <w:rFonts w:ascii="Arial" w:hAnsi="Arial" w:cs="Arial"/>
                <w:color w:val="7030A0"/>
              </w:rPr>
              <w:t>how the</w:t>
            </w:r>
            <w:r w:rsidR="00296BFD" w:rsidRPr="00E71B8B">
              <w:rPr>
                <w:rFonts w:ascii="Arial" w:hAnsi="Arial" w:cs="Arial"/>
                <w:color w:val="7030A0"/>
              </w:rPr>
              <w:t xml:space="preserve"> casting vote would be managed.</w:t>
            </w:r>
          </w:p>
          <w:p w:rsidR="00296BFD" w:rsidRPr="00F273C5" w:rsidRDefault="00296BFD" w:rsidP="00D15872">
            <w:pPr>
              <w:spacing w:after="0" w:line="240" w:lineRule="auto"/>
              <w:rPr>
                <w:rFonts w:ascii="Arial" w:hAnsi="Arial" w:cs="Arial"/>
              </w:rPr>
            </w:pPr>
            <w:r w:rsidRPr="00F273C5">
              <w:rPr>
                <w:rFonts w:ascii="Arial" w:hAnsi="Arial" w:cs="Arial"/>
              </w:rPr>
              <w:t xml:space="preserve">HT said that </w:t>
            </w:r>
            <w:r w:rsidR="00F273C5" w:rsidRPr="00F273C5">
              <w:rPr>
                <w:rFonts w:ascii="Arial" w:hAnsi="Arial" w:cs="Arial"/>
              </w:rPr>
              <w:t>agreement</w:t>
            </w:r>
            <w:r w:rsidRPr="00F273C5">
              <w:rPr>
                <w:rFonts w:ascii="Arial" w:hAnsi="Arial" w:cs="Arial"/>
              </w:rPr>
              <w:t xml:space="preserve"> would be made between the two Cha</w:t>
            </w:r>
            <w:r w:rsidR="00A301C9">
              <w:rPr>
                <w:rFonts w:ascii="Arial" w:hAnsi="Arial" w:cs="Arial"/>
              </w:rPr>
              <w:t>i</w:t>
            </w:r>
            <w:r w:rsidRPr="00F273C5">
              <w:rPr>
                <w:rFonts w:ascii="Arial" w:hAnsi="Arial" w:cs="Arial"/>
              </w:rPr>
              <w:t>rs and that one Chair could voice the agreement.</w:t>
            </w:r>
          </w:p>
          <w:p w:rsidR="00296BFD" w:rsidRPr="00E71B8B" w:rsidRDefault="00A301C9" w:rsidP="00D15872">
            <w:pPr>
              <w:spacing w:after="0" w:line="240" w:lineRule="auto"/>
              <w:rPr>
                <w:rFonts w:ascii="Arial" w:hAnsi="Arial" w:cs="Arial"/>
                <w:color w:val="7030A0"/>
              </w:rPr>
            </w:pPr>
            <w:r>
              <w:rPr>
                <w:rFonts w:ascii="Arial" w:hAnsi="Arial" w:cs="Arial"/>
                <w:color w:val="7030A0"/>
              </w:rPr>
              <w:t>It was a</w:t>
            </w:r>
            <w:r w:rsidR="00296BFD" w:rsidRPr="00E71B8B">
              <w:rPr>
                <w:rFonts w:ascii="Arial" w:hAnsi="Arial" w:cs="Arial"/>
                <w:color w:val="7030A0"/>
              </w:rPr>
              <w:t>sked whether both Chairs would have to agree.</w:t>
            </w:r>
          </w:p>
          <w:p w:rsidR="00296BFD" w:rsidRPr="00F273C5" w:rsidRDefault="00A301C9" w:rsidP="00D15872">
            <w:pPr>
              <w:spacing w:after="0" w:line="240" w:lineRule="auto"/>
              <w:rPr>
                <w:rFonts w:ascii="Arial" w:hAnsi="Arial" w:cs="Arial"/>
              </w:rPr>
            </w:pPr>
            <w:r>
              <w:rPr>
                <w:rFonts w:ascii="Arial" w:hAnsi="Arial" w:cs="Arial"/>
              </w:rPr>
              <w:t>T</w:t>
            </w:r>
            <w:r w:rsidR="00296BFD" w:rsidRPr="00F273C5">
              <w:rPr>
                <w:rFonts w:ascii="Arial" w:hAnsi="Arial" w:cs="Arial"/>
              </w:rPr>
              <w:t>here would be an alternating Chair position.  The person holding Chair at that time would have the casting vote.</w:t>
            </w:r>
          </w:p>
          <w:p w:rsidR="00AC4365" w:rsidRPr="00F273C5" w:rsidRDefault="00296BFD" w:rsidP="00D15872">
            <w:pPr>
              <w:spacing w:after="0" w:line="240" w:lineRule="auto"/>
              <w:rPr>
                <w:rFonts w:ascii="Arial" w:hAnsi="Arial" w:cs="Arial"/>
              </w:rPr>
            </w:pPr>
            <w:r w:rsidRPr="00F273C5">
              <w:rPr>
                <w:rFonts w:ascii="Arial" w:hAnsi="Arial" w:cs="Arial"/>
              </w:rPr>
              <w:t>M</w:t>
            </w:r>
            <w:r w:rsidR="00A301C9">
              <w:rPr>
                <w:rFonts w:ascii="Arial" w:hAnsi="Arial" w:cs="Arial"/>
              </w:rPr>
              <w:t>E</w:t>
            </w:r>
            <w:r w:rsidRPr="00F273C5">
              <w:rPr>
                <w:rFonts w:ascii="Arial" w:hAnsi="Arial" w:cs="Arial"/>
              </w:rPr>
              <w:t xml:space="preserve"> and </w:t>
            </w:r>
            <w:r w:rsidR="00A301C9">
              <w:rPr>
                <w:rFonts w:ascii="Arial" w:hAnsi="Arial" w:cs="Arial"/>
              </w:rPr>
              <w:t>KC</w:t>
            </w:r>
            <w:r w:rsidRPr="00F273C5">
              <w:rPr>
                <w:rFonts w:ascii="Arial" w:hAnsi="Arial" w:cs="Arial"/>
              </w:rPr>
              <w:t xml:space="preserve"> left the meeting.  The clerk asked the remaining members to vote.  The Board </w:t>
            </w:r>
            <w:r w:rsidR="00F273C5" w:rsidRPr="00F273C5">
              <w:rPr>
                <w:rFonts w:ascii="Arial" w:hAnsi="Arial" w:cs="Arial"/>
              </w:rPr>
              <w:t>unanimously</w:t>
            </w:r>
            <w:r w:rsidRPr="00F273C5">
              <w:rPr>
                <w:rFonts w:ascii="Arial" w:hAnsi="Arial" w:cs="Arial"/>
              </w:rPr>
              <w:t xml:space="preserve"> voted for ME and KC as Co</w:t>
            </w:r>
            <w:r w:rsidR="00A301C9">
              <w:rPr>
                <w:rFonts w:ascii="Arial" w:hAnsi="Arial" w:cs="Arial"/>
              </w:rPr>
              <w:t>-</w:t>
            </w:r>
            <w:r w:rsidRPr="00F273C5">
              <w:rPr>
                <w:rFonts w:ascii="Arial" w:hAnsi="Arial" w:cs="Arial"/>
              </w:rPr>
              <w:t>Chair of Governors.  ME and KC returned to the meeting.</w:t>
            </w:r>
          </w:p>
          <w:p w:rsidR="00296BFD" w:rsidRPr="00E71B8B" w:rsidRDefault="00A301C9" w:rsidP="00D15872">
            <w:pPr>
              <w:spacing w:after="0" w:line="240" w:lineRule="auto"/>
              <w:rPr>
                <w:rFonts w:ascii="Arial" w:hAnsi="Arial" w:cs="Arial"/>
                <w:color w:val="7030A0"/>
              </w:rPr>
            </w:pPr>
            <w:r>
              <w:rPr>
                <w:rFonts w:ascii="Arial" w:hAnsi="Arial" w:cs="Arial"/>
                <w:color w:val="7030A0"/>
              </w:rPr>
              <w:t>It was</w:t>
            </w:r>
            <w:r w:rsidR="00296BFD" w:rsidRPr="00E71B8B">
              <w:rPr>
                <w:rFonts w:ascii="Arial" w:hAnsi="Arial" w:cs="Arial"/>
                <w:color w:val="7030A0"/>
              </w:rPr>
              <w:t xml:space="preserve"> asked whether the Governing </w:t>
            </w:r>
            <w:r w:rsidR="00F273C5" w:rsidRPr="00E71B8B">
              <w:rPr>
                <w:rFonts w:ascii="Arial" w:hAnsi="Arial" w:cs="Arial"/>
                <w:color w:val="7030A0"/>
              </w:rPr>
              <w:t>body</w:t>
            </w:r>
            <w:r w:rsidR="00296BFD" w:rsidRPr="00E71B8B">
              <w:rPr>
                <w:rFonts w:ascii="Arial" w:hAnsi="Arial" w:cs="Arial"/>
                <w:color w:val="7030A0"/>
              </w:rPr>
              <w:t xml:space="preserve"> wanted a vice chair.</w:t>
            </w:r>
          </w:p>
          <w:p w:rsidR="00296BFD" w:rsidRPr="00F273C5" w:rsidRDefault="00296BFD" w:rsidP="00D15872">
            <w:pPr>
              <w:spacing w:after="0" w:line="240" w:lineRule="auto"/>
              <w:rPr>
                <w:rFonts w:ascii="Arial" w:hAnsi="Arial" w:cs="Arial"/>
              </w:rPr>
            </w:pPr>
            <w:r w:rsidRPr="00F273C5">
              <w:rPr>
                <w:rFonts w:ascii="Arial" w:hAnsi="Arial" w:cs="Arial"/>
              </w:rPr>
              <w:t>HT advised that consideration must be given to succession planning.</w:t>
            </w:r>
          </w:p>
          <w:p w:rsidR="00296BFD" w:rsidRPr="00F273C5" w:rsidRDefault="00296BFD" w:rsidP="00D15872">
            <w:pPr>
              <w:spacing w:after="0" w:line="240" w:lineRule="auto"/>
              <w:rPr>
                <w:rFonts w:ascii="Arial" w:hAnsi="Arial" w:cs="Arial"/>
              </w:rPr>
            </w:pPr>
            <w:r w:rsidRPr="00F273C5">
              <w:rPr>
                <w:rFonts w:ascii="Arial" w:hAnsi="Arial" w:cs="Arial"/>
              </w:rPr>
              <w:t>A</w:t>
            </w:r>
            <w:r w:rsidR="00A301C9">
              <w:rPr>
                <w:rFonts w:ascii="Arial" w:hAnsi="Arial" w:cs="Arial"/>
              </w:rPr>
              <w:t xml:space="preserve"> Governor </w:t>
            </w:r>
            <w:r w:rsidRPr="00F273C5">
              <w:rPr>
                <w:rFonts w:ascii="Arial" w:hAnsi="Arial" w:cs="Arial"/>
              </w:rPr>
              <w:t>asked that the members wait until JB arrived before going to vote.</w:t>
            </w:r>
          </w:p>
          <w:p w:rsidR="00296BFD" w:rsidRPr="00F273C5" w:rsidRDefault="00A301C9" w:rsidP="00D15872">
            <w:pPr>
              <w:spacing w:after="0" w:line="240" w:lineRule="auto"/>
              <w:rPr>
                <w:rFonts w:ascii="Arial" w:hAnsi="Arial" w:cs="Arial"/>
              </w:rPr>
            </w:pPr>
            <w:r>
              <w:rPr>
                <w:rFonts w:ascii="Arial" w:hAnsi="Arial" w:cs="Arial"/>
              </w:rPr>
              <w:t>Governors agreed</w:t>
            </w:r>
            <w:r w:rsidR="00296BFD" w:rsidRPr="00F273C5">
              <w:rPr>
                <w:rFonts w:ascii="Arial" w:hAnsi="Arial" w:cs="Arial"/>
              </w:rPr>
              <w:t xml:space="preserve"> that succession planning was important.  The Diocese </w:t>
            </w:r>
            <w:r>
              <w:rPr>
                <w:rFonts w:ascii="Arial" w:hAnsi="Arial" w:cs="Arial"/>
              </w:rPr>
              <w:t>strongly discourage ex-officio Governor</w:t>
            </w:r>
            <w:r w:rsidR="00296BFD" w:rsidRPr="00F273C5">
              <w:rPr>
                <w:rFonts w:ascii="Arial" w:hAnsi="Arial" w:cs="Arial"/>
              </w:rPr>
              <w:t xml:space="preserve"> to take on role of Chair or Vice Chair.</w:t>
            </w:r>
          </w:p>
          <w:p w:rsidR="00296BFD" w:rsidRPr="00F273C5" w:rsidRDefault="00A301C9" w:rsidP="00D15872">
            <w:pPr>
              <w:spacing w:after="0" w:line="240" w:lineRule="auto"/>
              <w:rPr>
                <w:rFonts w:ascii="Arial" w:hAnsi="Arial" w:cs="Arial"/>
              </w:rPr>
            </w:pPr>
            <w:r>
              <w:rPr>
                <w:rFonts w:ascii="Arial" w:hAnsi="Arial" w:cs="Arial"/>
              </w:rPr>
              <w:t>The Go</w:t>
            </w:r>
            <w:r w:rsidR="00296BFD" w:rsidRPr="00F273C5">
              <w:rPr>
                <w:rFonts w:ascii="Arial" w:hAnsi="Arial" w:cs="Arial"/>
              </w:rPr>
              <w:t>verning Body is short on numbers.  Vacancies are 1 Co-opted Governor, 1 Local Authority Governor and 2 Foundation Governors.</w:t>
            </w:r>
          </w:p>
          <w:p w:rsidR="00296BFD" w:rsidRPr="00F273C5" w:rsidRDefault="00A301C9" w:rsidP="00D15872">
            <w:pPr>
              <w:spacing w:after="0" w:line="240" w:lineRule="auto"/>
              <w:rPr>
                <w:rFonts w:ascii="Arial" w:hAnsi="Arial" w:cs="Arial"/>
              </w:rPr>
            </w:pPr>
            <w:r>
              <w:rPr>
                <w:rFonts w:ascii="Arial" w:hAnsi="Arial" w:cs="Arial"/>
              </w:rPr>
              <w:t>T</w:t>
            </w:r>
            <w:r w:rsidR="00296BFD" w:rsidRPr="00F273C5">
              <w:rPr>
                <w:rFonts w:ascii="Arial" w:hAnsi="Arial" w:cs="Arial"/>
              </w:rPr>
              <w:t>wo potential Governors have been approached.</w:t>
            </w:r>
          </w:p>
          <w:p w:rsidR="00296BFD" w:rsidRPr="00E71B8B" w:rsidRDefault="00A301C9" w:rsidP="00D15872">
            <w:pPr>
              <w:spacing w:after="0" w:line="240" w:lineRule="auto"/>
              <w:rPr>
                <w:rFonts w:ascii="Arial" w:hAnsi="Arial" w:cs="Arial"/>
                <w:color w:val="FF0000"/>
              </w:rPr>
            </w:pPr>
            <w:r>
              <w:rPr>
                <w:rFonts w:ascii="Arial" w:hAnsi="Arial" w:cs="Arial"/>
                <w:color w:val="7030A0"/>
              </w:rPr>
              <w:t xml:space="preserve">A Governor </w:t>
            </w:r>
            <w:r w:rsidR="00F273C5" w:rsidRPr="00E71B8B">
              <w:rPr>
                <w:rFonts w:ascii="Arial" w:hAnsi="Arial" w:cs="Arial"/>
                <w:color w:val="7030A0"/>
              </w:rPr>
              <w:t>asked whether there was potential to invite local businesses</w:t>
            </w:r>
            <w:r w:rsidR="00F273C5" w:rsidRPr="00F273C5">
              <w:rPr>
                <w:rFonts w:ascii="Arial" w:hAnsi="Arial" w:cs="Arial"/>
              </w:rPr>
              <w:t xml:space="preserve">.  </w:t>
            </w:r>
            <w:r w:rsidR="00F273C5" w:rsidRPr="00E71B8B">
              <w:rPr>
                <w:rFonts w:ascii="Arial" w:hAnsi="Arial" w:cs="Arial"/>
                <w:color w:val="FF0000"/>
              </w:rPr>
              <w:t>HT to draft letter for businesses/ large companies</w:t>
            </w:r>
            <w:r w:rsidR="00F273C5" w:rsidRPr="00E71B8B">
              <w:rPr>
                <w:rFonts w:ascii="Arial" w:hAnsi="Arial" w:cs="Arial"/>
              </w:rPr>
              <w:t>.</w:t>
            </w:r>
          </w:p>
          <w:p w:rsidR="00F273C5" w:rsidRPr="00F273C5" w:rsidRDefault="00A301C9" w:rsidP="00D15872">
            <w:pPr>
              <w:spacing w:after="0" w:line="240" w:lineRule="auto"/>
              <w:rPr>
                <w:rFonts w:ascii="Arial" w:hAnsi="Arial" w:cs="Arial"/>
              </w:rPr>
            </w:pPr>
            <w:r>
              <w:rPr>
                <w:rFonts w:ascii="Arial" w:hAnsi="Arial" w:cs="Arial"/>
              </w:rPr>
              <w:t xml:space="preserve">It was </w:t>
            </w:r>
            <w:r w:rsidR="00F273C5" w:rsidRPr="00F273C5">
              <w:rPr>
                <w:rFonts w:ascii="Arial" w:hAnsi="Arial" w:cs="Arial"/>
              </w:rPr>
              <w:t>advised that the Governing Body should not take on any more parents as a balanced approach is needed.  Associate Governor roles are still available.</w:t>
            </w:r>
          </w:p>
          <w:p w:rsidR="00AC4365" w:rsidRPr="00F273C5" w:rsidRDefault="00A301C9" w:rsidP="00D15872">
            <w:pPr>
              <w:spacing w:after="0" w:line="240" w:lineRule="auto"/>
              <w:rPr>
                <w:rFonts w:ascii="Arial" w:hAnsi="Arial" w:cs="Arial"/>
              </w:rPr>
            </w:pPr>
            <w:r w:rsidRPr="00A301C9">
              <w:rPr>
                <w:rFonts w:ascii="Arial" w:hAnsi="Arial" w:cs="Arial"/>
                <w:color w:val="7030A0"/>
              </w:rPr>
              <w:t xml:space="preserve">It was </w:t>
            </w:r>
            <w:r w:rsidR="00F273C5" w:rsidRPr="00A301C9">
              <w:rPr>
                <w:rFonts w:ascii="Arial" w:hAnsi="Arial" w:cs="Arial"/>
                <w:color w:val="7030A0"/>
              </w:rPr>
              <w:t>asked whether these roles are advertised.</w:t>
            </w:r>
          </w:p>
          <w:p w:rsidR="00F273C5" w:rsidRPr="00F273C5" w:rsidRDefault="00F273C5" w:rsidP="00D15872">
            <w:pPr>
              <w:spacing w:after="0" w:line="240" w:lineRule="auto"/>
              <w:rPr>
                <w:rFonts w:ascii="Arial" w:hAnsi="Arial" w:cs="Arial"/>
              </w:rPr>
            </w:pPr>
            <w:r w:rsidRPr="00F273C5">
              <w:rPr>
                <w:rFonts w:ascii="Arial" w:hAnsi="Arial" w:cs="Arial"/>
              </w:rPr>
              <w:t>JB arrived 4.55pm.</w:t>
            </w:r>
          </w:p>
          <w:p w:rsidR="00F273C5" w:rsidRPr="00F273C5" w:rsidRDefault="00A301C9" w:rsidP="00D15872">
            <w:pPr>
              <w:spacing w:after="0" w:line="240" w:lineRule="auto"/>
              <w:rPr>
                <w:rFonts w:ascii="Arial" w:hAnsi="Arial" w:cs="Arial"/>
              </w:rPr>
            </w:pPr>
            <w:r>
              <w:rPr>
                <w:rFonts w:ascii="Arial" w:hAnsi="Arial" w:cs="Arial"/>
              </w:rPr>
              <w:lastRenderedPageBreak/>
              <w:t>HT</w:t>
            </w:r>
            <w:r w:rsidR="00F273C5" w:rsidRPr="00F273C5">
              <w:rPr>
                <w:rFonts w:ascii="Arial" w:hAnsi="Arial" w:cs="Arial"/>
              </w:rPr>
              <w:t xml:space="preserve"> and ME explained that the role of Chair will be shared.  JB offered to take on the role of Vice Chair.</w:t>
            </w:r>
          </w:p>
          <w:p w:rsidR="00F273C5" w:rsidRPr="00F273C5" w:rsidRDefault="00F273C5" w:rsidP="00D15872">
            <w:pPr>
              <w:spacing w:after="0" w:line="240" w:lineRule="auto"/>
              <w:rPr>
                <w:rFonts w:ascii="Arial" w:hAnsi="Arial" w:cs="Arial"/>
              </w:rPr>
            </w:pPr>
            <w:r w:rsidRPr="00F273C5">
              <w:rPr>
                <w:rFonts w:ascii="Arial" w:hAnsi="Arial" w:cs="Arial"/>
              </w:rPr>
              <w:t>ME proposed JB for the position of Vice Chair.  JB left the meeting.  Remaining members unanimously voted for JB to take on role of Vice Chair.</w:t>
            </w:r>
            <w:r w:rsidR="0028586C">
              <w:rPr>
                <w:rFonts w:ascii="Arial" w:hAnsi="Arial" w:cs="Arial"/>
              </w:rPr>
              <w:t xml:space="preserve">  </w:t>
            </w:r>
          </w:p>
          <w:p w:rsidR="00F273C5" w:rsidRDefault="00F273C5" w:rsidP="00D15872">
            <w:pPr>
              <w:spacing w:after="0" w:line="240" w:lineRule="auto"/>
              <w:rPr>
                <w:rFonts w:ascii="Arial" w:hAnsi="Arial" w:cs="Arial"/>
              </w:rPr>
            </w:pPr>
            <w:r w:rsidRPr="00F273C5">
              <w:rPr>
                <w:rFonts w:ascii="Arial" w:hAnsi="Arial" w:cs="Arial"/>
              </w:rPr>
              <w:t>HT concerned that the decision was very quick and offered JB the option to think about the decision.</w:t>
            </w:r>
          </w:p>
          <w:p w:rsidR="00F273C5" w:rsidRDefault="00F273C5" w:rsidP="00D15872">
            <w:pPr>
              <w:spacing w:after="0" w:line="240" w:lineRule="auto"/>
              <w:rPr>
                <w:rFonts w:ascii="Arial" w:hAnsi="Arial" w:cs="Arial"/>
              </w:rPr>
            </w:pPr>
            <w:r>
              <w:rPr>
                <w:rFonts w:ascii="Arial" w:hAnsi="Arial" w:cs="Arial"/>
              </w:rPr>
              <w:t xml:space="preserve">ME said there was need for approval of associate Governors.  </w:t>
            </w:r>
          </w:p>
          <w:p w:rsidR="00F273C5" w:rsidRDefault="00F273C5" w:rsidP="00D15872">
            <w:pPr>
              <w:spacing w:after="0" w:line="240" w:lineRule="auto"/>
              <w:rPr>
                <w:rFonts w:ascii="Arial" w:hAnsi="Arial" w:cs="Arial"/>
              </w:rPr>
            </w:pPr>
            <w:r>
              <w:rPr>
                <w:rFonts w:ascii="Arial" w:hAnsi="Arial" w:cs="Arial"/>
              </w:rPr>
              <w:t>John Ross : PE</w:t>
            </w:r>
          </w:p>
          <w:p w:rsidR="00F273C5" w:rsidRDefault="00F273C5" w:rsidP="00D15872">
            <w:pPr>
              <w:spacing w:after="0" w:line="240" w:lineRule="auto"/>
              <w:rPr>
                <w:rFonts w:ascii="Arial" w:hAnsi="Arial" w:cs="Arial"/>
              </w:rPr>
            </w:pPr>
            <w:r>
              <w:rPr>
                <w:rFonts w:ascii="Arial" w:hAnsi="Arial" w:cs="Arial"/>
              </w:rPr>
              <w:t>Marilyn Henderson : Early Years</w:t>
            </w:r>
          </w:p>
          <w:p w:rsidR="00F273C5" w:rsidRDefault="00F273C5" w:rsidP="00D15872">
            <w:pPr>
              <w:spacing w:after="0" w:line="240" w:lineRule="auto"/>
              <w:rPr>
                <w:rFonts w:ascii="Arial" w:hAnsi="Arial" w:cs="Arial"/>
              </w:rPr>
            </w:pPr>
            <w:r>
              <w:rPr>
                <w:rFonts w:ascii="Arial" w:hAnsi="Arial" w:cs="Arial"/>
              </w:rPr>
              <w:t>Natalie Fryer</w:t>
            </w:r>
          </w:p>
          <w:p w:rsidR="00F273C5" w:rsidRDefault="00F273C5" w:rsidP="00D15872">
            <w:pPr>
              <w:spacing w:after="0" w:line="240" w:lineRule="auto"/>
              <w:rPr>
                <w:rFonts w:ascii="Arial" w:hAnsi="Arial" w:cs="Arial"/>
              </w:rPr>
            </w:pPr>
            <w:r>
              <w:rPr>
                <w:rFonts w:ascii="Arial" w:hAnsi="Arial" w:cs="Arial"/>
              </w:rPr>
              <w:t>Nina Williamson</w:t>
            </w:r>
          </w:p>
          <w:p w:rsidR="00F273C5" w:rsidRDefault="00F273C5" w:rsidP="00D15872">
            <w:pPr>
              <w:spacing w:after="0" w:line="240" w:lineRule="auto"/>
              <w:rPr>
                <w:rFonts w:ascii="Arial" w:hAnsi="Arial" w:cs="Arial"/>
              </w:rPr>
            </w:pPr>
            <w:r w:rsidRPr="00E71B8B">
              <w:rPr>
                <w:rFonts w:ascii="Arial" w:hAnsi="Arial" w:cs="Arial"/>
                <w:color w:val="7030A0"/>
              </w:rPr>
              <w:t>KC asked will there be any difficulties if N</w:t>
            </w:r>
            <w:r w:rsidR="00E71B8B">
              <w:rPr>
                <w:rFonts w:ascii="Arial" w:hAnsi="Arial" w:cs="Arial"/>
                <w:color w:val="7030A0"/>
              </w:rPr>
              <w:t xml:space="preserve">W </w:t>
            </w:r>
            <w:r w:rsidRPr="00E71B8B">
              <w:rPr>
                <w:rFonts w:ascii="Arial" w:hAnsi="Arial" w:cs="Arial"/>
                <w:color w:val="7030A0"/>
              </w:rPr>
              <w:t>is clerk</w:t>
            </w:r>
            <w:r>
              <w:rPr>
                <w:rFonts w:ascii="Arial" w:hAnsi="Arial" w:cs="Arial"/>
              </w:rPr>
              <w:t>.  HT said a declaration of interest will be completed.</w:t>
            </w:r>
          </w:p>
          <w:p w:rsidR="00F273C5" w:rsidRDefault="00F273C5" w:rsidP="00D15872">
            <w:pPr>
              <w:spacing w:after="0" w:line="240" w:lineRule="auto"/>
              <w:rPr>
                <w:rFonts w:ascii="Arial" w:hAnsi="Arial" w:cs="Arial"/>
              </w:rPr>
            </w:pPr>
            <w:r>
              <w:rPr>
                <w:rFonts w:ascii="Arial" w:hAnsi="Arial" w:cs="Arial"/>
              </w:rPr>
              <w:t>ME said that KC term has come to an end.  KC term extended for a further 4 years.</w:t>
            </w:r>
          </w:p>
          <w:p w:rsidR="0028586C" w:rsidRDefault="0028586C" w:rsidP="00D15872">
            <w:pPr>
              <w:spacing w:after="0" w:line="240" w:lineRule="auto"/>
              <w:rPr>
                <w:rFonts w:ascii="Arial" w:hAnsi="Arial" w:cs="Arial"/>
              </w:rPr>
            </w:pPr>
            <w:r>
              <w:rPr>
                <w:rFonts w:ascii="Arial" w:hAnsi="Arial" w:cs="Arial"/>
              </w:rPr>
              <w:t>JB returned to room.</w:t>
            </w:r>
          </w:p>
          <w:p w:rsidR="004E1443" w:rsidRPr="004E1443" w:rsidRDefault="0028586C" w:rsidP="0028586C">
            <w:pPr>
              <w:spacing w:after="0" w:line="240" w:lineRule="auto"/>
              <w:rPr>
                <w:rFonts w:ascii="Arial" w:hAnsi="Arial" w:cs="Arial"/>
              </w:rPr>
            </w:pPr>
            <w:r>
              <w:rPr>
                <w:rFonts w:ascii="Arial" w:hAnsi="Arial" w:cs="Arial"/>
              </w:rPr>
              <w:t>ME offered JB the option to think about decision.</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D46532" w:rsidRDefault="00D46532" w:rsidP="00D15872">
            <w:pPr>
              <w:spacing w:after="0" w:line="240" w:lineRule="auto"/>
              <w:rPr>
                <w:rFonts w:ascii="Arial" w:hAnsi="Arial" w:cs="Arial"/>
              </w:rPr>
            </w:pPr>
          </w:p>
          <w:p w:rsidR="00AC4365" w:rsidRDefault="00AC4365" w:rsidP="00D15872">
            <w:pPr>
              <w:spacing w:after="0" w:line="240" w:lineRule="auto"/>
              <w:rPr>
                <w:rFonts w:ascii="Arial" w:hAnsi="Arial" w:cs="Arial"/>
              </w:rPr>
            </w:pPr>
          </w:p>
          <w:p w:rsidR="00AC4365" w:rsidRDefault="00AC4365" w:rsidP="00D15872">
            <w:pPr>
              <w:spacing w:after="0" w:line="240" w:lineRule="auto"/>
              <w:rPr>
                <w:rFonts w:ascii="Arial" w:hAnsi="Arial" w:cs="Arial"/>
              </w:rPr>
            </w:pPr>
          </w:p>
          <w:p w:rsidR="00AC4365" w:rsidRDefault="00AC4365" w:rsidP="00D15872">
            <w:pPr>
              <w:spacing w:after="0" w:line="240" w:lineRule="auto"/>
              <w:rPr>
                <w:rFonts w:ascii="Arial" w:hAnsi="Arial" w:cs="Arial"/>
              </w:rPr>
            </w:pPr>
          </w:p>
          <w:p w:rsidR="00AC4365" w:rsidRDefault="00AC4365" w:rsidP="00D15872">
            <w:pPr>
              <w:spacing w:after="0" w:line="240" w:lineRule="auto"/>
              <w:rPr>
                <w:rFonts w:ascii="Arial" w:hAnsi="Arial" w:cs="Arial"/>
              </w:rPr>
            </w:pPr>
          </w:p>
          <w:p w:rsidR="00AC4365" w:rsidRDefault="00AC4365" w:rsidP="00D15872">
            <w:pPr>
              <w:spacing w:after="0" w:line="240" w:lineRule="auto"/>
              <w:rPr>
                <w:rFonts w:ascii="Arial" w:hAnsi="Arial" w:cs="Arial"/>
              </w:rPr>
            </w:pPr>
          </w:p>
          <w:p w:rsidR="00AC4365" w:rsidRDefault="00AC4365" w:rsidP="00D15872">
            <w:pPr>
              <w:spacing w:after="0" w:line="240" w:lineRule="auto"/>
              <w:rPr>
                <w:rFonts w:ascii="Arial" w:hAnsi="Arial" w:cs="Arial"/>
              </w:rPr>
            </w:pPr>
          </w:p>
          <w:p w:rsidR="00AC4365" w:rsidRDefault="00AC4365" w:rsidP="00D15872">
            <w:pPr>
              <w:spacing w:after="0" w:line="240" w:lineRule="auto"/>
              <w:rPr>
                <w:rFonts w:ascii="Arial" w:hAnsi="Arial" w:cs="Arial"/>
              </w:rPr>
            </w:pPr>
          </w:p>
          <w:p w:rsidR="00AC4365" w:rsidRDefault="00AC4365" w:rsidP="00D15872">
            <w:pPr>
              <w:spacing w:after="0" w:line="240" w:lineRule="auto"/>
              <w:rPr>
                <w:rFonts w:ascii="Arial" w:hAnsi="Arial" w:cs="Arial"/>
              </w:rPr>
            </w:pPr>
          </w:p>
          <w:p w:rsidR="00AC4365" w:rsidRDefault="00AC4365" w:rsidP="00D15872">
            <w:pPr>
              <w:spacing w:after="0" w:line="240" w:lineRule="auto"/>
              <w:rPr>
                <w:rFonts w:ascii="Arial" w:hAnsi="Arial" w:cs="Arial"/>
              </w:rPr>
            </w:pPr>
          </w:p>
          <w:p w:rsidR="00AC4365" w:rsidRDefault="00AC4365" w:rsidP="00D15872">
            <w:pPr>
              <w:spacing w:after="0" w:line="240" w:lineRule="auto"/>
              <w:rPr>
                <w:rFonts w:ascii="Arial" w:hAnsi="Arial" w:cs="Arial"/>
              </w:rPr>
            </w:pPr>
          </w:p>
          <w:p w:rsidR="00AC4365" w:rsidRDefault="00AC4365" w:rsidP="00D15872">
            <w:pPr>
              <w:spacing w:after="0" w:line="240" w:lineRule="auto"/>
              <w:rPr>
                <w:rFonts w:ascii="Arial" w:hAnsi="Arial" w:cs="Arial"/>
              </w:rPr>
            </w:pPr>
          </w:p>
          <w:p w:rsidR="00AC4365" w:rsidRDefault="00AC4365" w:rsidP="00D15872">
            <w:pPr>
              <w:spacing w:after="0" w:line="240" w:lineRule="auto"/>
              <w:rPr>
                <w:rFonts w:ascii="Arial" w:hAnsi="Arial" w:cs="Arial"/>
              </w:rPr>
            </w:pPr>
          </w:p>
          <w:p w:rsidR="00AC4365" w:rsidRDefault="00AC4365" w:rsidP="00D15872">
            <w:pPr>
              <w:spacing w:after="0" w:line="240" w:lineRule="auto"/>
              <w:rPr>
                <w:rFonts w:ascii="Arial" w:hAnsi="Arial" w:cs="Arial"/>
              </w:rPr>
            </w:pPr>
          </w:p>
          <w:p w:rsidR="00AC4365" w:rsidRDefault="00AC4365" w:rsidP="00D15872">
            <w:pPr>
              <w:spacing w:after="0" w:line="240" w:lineRule="auto"/>
              <w:rPr>
                <w:rFonts w:ascii="Arial" w:hAnsi="Arial" w:cs="Arial"/>
              </w:rPr>
            </w:pPr>
          </w:p>
          <w:p w:rsidR="00AC4365" w:rsidRDefault="00AC4365" w:rsidP="00D15872">
            <w:pPr>
              <w:spacing w:after="0" w:line="240" w:lineRule="auto"/>
              <w:rPr>
                <w:rFonts w:ascii="Arial" w:hAnsi="Arial" w:cs="Arial"/>
              </w:rPr>
            </w:pPr>
          </w:p>
          <w:p w:rsidR="00AC4365" w:rsidRDefault="00AC4365" w:rsidP="00D15872">
            <w:pPr>
              <w:spacing w:after="0" w:line="240" w:lineRule="auto"/>
              <w:rPr>
                <w:rFonts w:ascii="Arial" w:hAnsi="Arial" w:cs="Arial"/>
              </w:rPr>
            </w:pPr>
          </w:p>
          <w:p w:rsidR="00A301C9" w:rsidRDefault="00A301C9" w:rsidP="00D15872">
            <w:pPr>
              <w:spacing w:after="0" w:line="240" w:lineRule="auto"/>
              <w:rPr>
                <w:rFonts w:ascii="Arial" w:hAnsi="Arial" w:cs="Arial"/>
              </w:rPr>
            </w:pPr>
          </w:p>
          <w:p w:rsidR="00AC4365" w:rsidRDefault="00AC4365" w:rsidP="00D15872">
            <w:pPr>
              <w:spacing w:after="0" w:line="240" w:lineRule="auto"/>
              <w:rPr>
                <w:rFonts w:ascii="Arial" w:hAnsi="Arial" w:cs="Arial"/>
              </w:rPr>
            </w:pPr>
            <w:r>
              <w:rPr>
                <w:rFonts w:ascii="Arial" w:hAnsi="Arial" w:cs="Arial"/>
              </w:rPr>
              <w:t>HT</w:t>
            </w: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Pr="00FD4054" w:rsidRDefault="00E71B8B" w:rsidP="00D15872">
            <w:pPr>
              <w:spacing w:after="0" w:line="240" w:lineRule="auto"/>
              <w:rPr>
                <w:rFonts w:ascii="Arial" w:hAnsi="Arial" w:cs="Arial"/>
              </w:rPr>
            </w:pPr>
            <w:r>
              <w:rPr>
                <w:rFonts w:ascii="Arial" w:hAnsi="Arial" w:cs="Arial"/>
              </w:rPr>
              <w:t>NW</w:t>
            </w:r>
          </w:p>
        </w:tc>
      </w:tr>
      <w:tr w:rsidR="00D46532" w:rsidRPr="00FD4054" w:rsidTr="00D46532">
        <w:trPr>
          <w:trHeight w:val="156"/>
        </w:trPr>
        <w:tc>
          <w:tcPr>
            <w:tcW w:w="1066" w:type="dxa"/>
            <w:tcBorders>
              <w:top w:val="single" w:sz="4" w:space="0" w:color="auto"/>
              <w:left w:val="single" w:sz="4" w:space="0" w:color="auto"/>
              <w:bottom w:val="single" w:sz="4" w:space="0" w:color="auto"/>
              <w:right w:val="single" w:sz="4" w:space="0" w:color="auto"/>
            </w:tcBorders>
            <w:tcMar>
              <w:bottom w:w="113" w:type="dxa"/>
            </w:tcMar>
          </w:tcPr>
          <w:p w:rsidR="00D46532" w:rsidRPr="00102583" w:rsidRDefault="00D46532" w:rsidP="00F9434F">
            <w:pPr>
              <w:pStyle w:val="ListParagraph"/>
              <w:numPr>
                <w:ilvl w:val="0"/>
                <w:numId w:val="9"/>
              </w:numPr>
              <w:spacing w:after="0" w:line="240" w:lineRule="auto"/>
              <w:jc w:val="center"/>
              <w:rPr>
                <w:rFonts w:ascii="Arial" w:hAnsi="Arial" w:cs="Arial"/>
                <w:b/>
                <w:bCs/>
              </w:rPr>
            </w:pPr>
          </w:p>
        </w:tc>
        <w:tc>
          <w:tcPr>
            <w:tcW w:w="11966" w:type="dxa"/>
            <w:tcBorders>
              <w:top w:val="single" w:sz="4" w:space="0" w:color="auto"/>
              <w:left w:val="single" w:sz="4" w:space="0" w:color="auto"/>
              <w:bottom w:val="single" w:sz="4" w:space="0" w:color="auto"/>
              <w:right w:val="single" w:sz="4" w:space="0" w:color="auto"/>
            </w:tcBorders>
            <w:tcMar>
              <w:bottom w:w="113" w:type="dxa"/>
            </w:tcMar>
          </w:tcPr>
          <w:p w:rsidR="00D46532" w:rsidRDefault="00D46532" w:rsidP="00D15872">
            <w:pPr>
              <w:spacing w:after="0" w:line="240" w:lineRule="auto"/>
              <w:rPr>
                <w:rFonts w:ascii="Arial" w:hAnsi="Arial" w:cs="Arial"/>
                <w:b/>
              </w:rPr>
            </w:pPr>
            <w:r>
              <w:rPr>
                <w:rFonts w:ascii="Arial" w:hAnsi="Arial" w:cs="Arial"/>
                <w:b/>
              </w:rPr>
              <w:t xml:space="preserve">Declaration of </w:t>
            </w:r>
            <w:r w:rsidRPr="00FD4054">
              <w:rPr>
                <w:rFonts w:ascii="Arial" w:hAnsi="Arial" w:cs="Arial"/>
                <w:b/>
              </w:rPr>
              <w:t>interest</w:t>
            </w:r>
          </w:p>
          <w:p w:rsidR="004E1443" w:rsidRPr="0008309B" w:rsidRDefault="004E1443" w:rsidP="0028586C">
            <w:pPr>
              <w:spacing w:after="0" w:line="240" w:lineRule="auto"/>
              <w:rPr>
                <w:rFonts w:ascii="Arial" w:hAnsi="Arial" w:cs="Arial"/>
              </w:rPr>
            </w:pPr>
            <w:r>
              <w:rPr>
                <w:rFonts w:ascii="Arial" w:hAnsi="Arial" w:cs="Arial"/>
              </w:rPr>
              <w:t xml:space="preserve">Declaration of Interest form </w:t>
            </w:r>
            <w:r w:rsidR="0028586C">
              <w:rPr>
                <w:rFonts w:ascii="Arial" w:hAnsi="Arial" w:cs="Arial"/>
              </w:rPr>
              <w:t>to be shared at each meeting as appropriate.  HT has been told they only need to be completed if there is a change or there will be a conflict from specific points on the meeting agendas.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D46532" w:rsidRDefault="00D46532" w:rsidP="00D15872">
            <w:pPr>
              <w:spacing w:after="0" w:line="240" w:lineRule="auto"/>
              <w:rPr>
                <w:rFonts w:ascii="Arial" w:hAnsi="Arial" w:cs="Arial"/>
              </w:rPr>
            </w:pPr>
          </w:p>
          <w:p w:rsidR="0008309B" w:rsidRPr="00FD4054" w:rsidRDefault="0008309B" w:rsidP="00D15872">
            <w:pPr>
              <w:spacing w:after="0" w:line="240" w:lineRule="auto"/>
              <w:rPr>
                <w:rFonts w:ascii="Arial" w:hAnsi="Arial" w:cs="Arial"/>
              </w:rPr>
            </w:pPr>
          </w:p>
        </w:tc>
      </w:tr>
      <w:tr w:rsidR="00D46532" w:rsidRPr="00FD4054" w:rsidTr="00D46532">
        <w:trPr>
          <w:trHeight w:val="156"/>
        </w:trPr>
        <w:tc>
          <w:tcPr>
            <w:tcW w:w="1066" w:type="dxa"/>
            <w:tcBorders>
              <w:top w:val="single" w:sz="4" w:space="0" w:color="auto"/>
              <w:left w:val="single" w:sz="4" w:space="0" w:color="auto"/>
              <w:bottom w:val="single" w:sz="4" w:space="0" w:color="auto"/>
              <w:right w:val="single" w:sz="4" w:space="0" w:color="auto"/>
            </w:tcBorders>
            <w:tcMar>
              <w:bottom w:w="113" w:type="dxa"/>
            </w:tcMar>
          </w:tcPr>
          <w:p w:rsidR="00D46532" w:rsidRPr="00102583" w:rsidRDefault="00D46532" w:rsidP="00F9434F">
            <w:pPr>
              <w:pStyle w:val="ListParagraph"/>
              <w:numPr>
                <w:ilvl w:val="0"/>
                <w:numId w:val="9"/>
              </w:numPr>
              <w:spacing w:after="0" w:line="240" w:lineRule="auto"/>
              <w:jc w:val="center"/>
              <w:rPr>
                <w:rFonts w:ascii="Arial" w:hAnsi="Arial" w:cs="Arial"/>
                <w:b/>
                <w:bCs/>
              </w:rPr>
            </w:pPr>
          </w:p>
        </w:tc>
        <w:tc>
          <w:tcPr>
            <w:tcW w:w="11966" w:type="dxa"/>
            <w:tcBorders>
              <w:top w:val="single" w:sz="4" w:space="0" w:color="auto"/>
              <w:left w:val="single" w:sz="4" w:space="0" w:color="auto"/>
              <w:bottom w:val="single" w:sz="4" w:space="0" w:color="auto"/>
              <w:right w:val="single" w:sz="4" w:space="0" w:color="auto"/>
            </w:tcBorders>
            <w:tcMar>
              <w:bottom w:w="113" w:type="dxa"/>
            </w:tcMar>
          </w:tcPr>
          <w:p w:rsidR="00D46532" w:rsidRDefault="00D46532" w:rsidP="00D15872">
            <w:pPr>
              <w:spacing w:after="0" w:line="240" w:lineRule="auto"/>
              <w:rPr>
                <w:rFonts w:ascii="Arial" w:hAnsi="Arial" w:cs="Arial"/>
                <w:b/>
              </w:rPr>
            </w:pPr>
            <w:r>
              <w:rPr>
                <w:rFonts w:ascii="Arial" w:hAnsi="Arial" w:cs="Arial"/>
                <w:b/>
              </w:rPr>
              <w:t>Code of conduct</w:t>
            </w:r>
          </w:p>
          <w:p w:rsidR="0008309B" w:rsidRDefault="0008309B" w:rsidP="00D15872">
            <w:pPr>
              <w:spacing w:after="0" w:line="240" w:lineRule="auto"/>
              <w:rPr>
                <w:rFonts w:ascii="Arial" w:hAnsi="Arial" w:cs="Arial"/>
              </w:rPr>
            </w:pPr>
            <w:r>
              <w:rPr>
                <w:rFonts w:ascii="Arial" w:hAnsi="Arial" w:cs="Arial"/>
              </w:rPr>
              <w:t>HT recommended that the Scho</w:t>
            </w:r>
            <w:r w:rsidR="005E7292">
              <w:rPr>
                <w:rFonts w:ascii="Arial" w:hAnsi="Arial" w:cs="Arial"/>
              </w:rPr>
              <w:t>o</w:t>
            </w:r>
            <w:r>
              <w:rPr>
                <w:rFonts w:ascii="Arial" w:hAnsi="Arial" w:cs="Arial"/>
              </w:rPr>
              <w:t>l adopts the National Governors Association document again this year.</w:t>
            </w:r>
          </w:p>
          <w:p w:rsidR="0008309B" w:rsidRPr="0008309B" w:rsidRDefault="0008309B" w:rsidP="009C3100">
            <w:pPr>
              <w:spacing w:after="0" w:line="240" w:lineRule="auto"/>
              <w:rPr>
                <w:rFonts w:ascii="Arial" w:hAnsi="Arial" w:cs="Arial"/>
                <w:color w:val="FF0000"/>
              </w:rPr>
            </w:pPr>
            <w:r>
              <w:rPr>
                <w:rFonts w:ascii="Arial" w:hAnsi="Arial" w:cs="Arial"/>
                <w:color w:val="FF0000"/>
              </w:rPr>
              <w:t>All to</w:t>
            </w:r>
            <w:r w:rsidR="005E7292">
              <w:rPr>
                <w:rFonts w:ascii="Arial" w:hAnsi="Arial" w:cs="Arial"/>
                <w:color w:val="FF0000"/>
              </w:rPr>
              <w:t xml:space="preserve"> read </w:t>
            </w:r>
            <w:r w:rsidR="0028586C">
              <w:rPr>
                <w:rFonts w:ascii="Arial" w:hAnsi="Arial" w:cs="Arial"/>
                <w:color w:val="FF0000"/>
              </w:rPr>
              <w:t>before FGB on 30</w:t>
            </w:r>
            <w:r w:rsidRPr="0008309B">
              <w:rPr>
                <w:rFonts w:ascii="Arial" w:hAnsi="Arial" w:cs="Arial"/>
                <w:color w:val="FF0000"/>
                <w:vertAlign w:val="superscript"/>
              </w:rPr>
              <w:t>th</w:t>
            </w:r>
            <w:r>
              <w:rPr>
                <w:rFonts w:ascii="Arial" w:hAnsi="Arial" w:cs="Arial"/>
                <w:color w:val="FF0000"/>
              </w:rPr>
              <w:t xml:space="preserve"> September 201</w:t>
            </w:r>
            <w:r w:rsidR="0028586C">
              <w:rPr>
                <w:rFonts w:ascii="Arial" w:hAnsi="Arial" w:cs="Arial"/>
                <w:color w:val="FF0000"/>
              </w:rPr>
              <w:t>9</w:t>
            </w:r>
            <w:r>
              <w:rPr>
                <w:rFonts w:ascii="Arial" w:hAnsi="Arial" w:cs="Arial"/>
                <w:color w:val="FF0000"/>
              </w:rPr>
              <w:t>, any issues to be raised by email.</w:t>
            </w:r>
            <w:r w:rsidR="005E7292">
              <w:rPr>
                <w:rFonts w:ascii="Arial" w:hAnsi="Arial" w:cs="Arial"/>
                <w:color w:val="FF0000"/>
              </w:rPr>
              <w:t xml:space="preserve">  </w:t>
            </w:r>
            <w:r w:rsidR="005E7292" w:rsidRPr="005E7292">
              <w:rPr>
                <w:rFonts w:ascii="Arial" w:hAnsi="Arial" w:cs="Arial"/>
              </w:rPr>
              <w:t>A signature sheet will be issued at next meeting for agreement.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D46532" w:rsidRDefault="00D46532" w:rsidP="00D15872">
            <w:pPr>
              <w:spacing w:after="0" w:line="240" w:lineRule="auto"/>
              <w:rPr>
                <w:rFonts w:ascii="Arial" w:hAnsi="Arial" w:cs="Arial"/>
              </w:rPr>
            </w:pPr>
          </w:p>
          <w:p w:rsidR="0008309B" w:rsidRDefault="0008309B" w:rsidP="00D15872">
            <w:pPr>
              <w:spacing w:after="0" w:line="240" w:lineRule="auto"/>
              <w:rPr>
                <w:rFonts w:ascii="Arial" w:hAnsi="Arial" w:cs="Arial"/>
              </w:rPr>
            </w:pPr>
          </w:p>
          <w:p w:rsidR="0008309B" w:rsidRDefault="0008309B" w:rsidP="00D15872">
            <w:pPr>
              <w:spacing w:after="0" w:line="240" w:lineRule="auto"/>
              <w:rPr>
                <w:rFonts w:ascii="Arial" w:hAnsi="Arial" w:cs="Arial"/>
              </w:rPr>
            </w:pPr>
            <w:r>
              <w:rPr>
                <w:rFonts w:ascii="Arial" w:hAnsi="Arial" w:cs="Arial"/>
              </w:rPr>
              <w:t>All</w:t>
            </w:r>
          </w:p>
          <w:p w:rsidR="0008309B" w:rsidRPr="0008309B" w:rsidRDefault="0008309B" w:rsidP="00D15872">
            <w:pPr>
              <w:spacing w:after="0" w:line="240" w:lineRule="auto"/>
              <w:rPr>
                <w:rFonts w:ascii="Arial" w:hAnsi="Arial" w:cs="Arial"/>
              </w:rPr>
            </w:pPr>
          </w:p>
        </w:tc>
      </w:tr>
      <w:tr w:rsidR="00D46532" w:rsidRPr="00FD4054" w:rsidTr="0008309B">
        <w:trPr>
          <w:trHeight w:val="732"/>
        </w:trPr>
        <w:tc>
          <w:tcPr>
            <w:tcW w:w="1066" w:type="dxa"/>
            <w:tcBorders>
              <w:top w:val="single" w:sz="4" w:space="0" w:color="auto"/>
              <w:left w:val="single" w:sz="4" w:space="0" w:color="auto"/>
              <w:bottom w:val="single" w:sz="4" w:space="0" w:color="auto"/>
              <w:right w:val="single" w:sz="4" w:space="0" w:color="auto"/>
            </w:tcBorders>
            <w:tcMar>
              <w:bottom w:w="113" w:type="dxa"/>
            </w:tcMar>
          </w:tcPr>
          <w:p w:rsidR="00D46532" w:rsidRPr="00102583" w:rsidRDefault="00D46532" w:rsidP="00F9434F">
            <w:pPr>
              <w:pStyle w:val="ListParagraph"/>
              <w:numPr>
                <w:ilvl w:val="0"/>
                <w:numId w:val="9"/>
              </w:numPr>
              <w:spacing w:after="0" w:line="240" w:lineRule="auto"/>
              <w:jc w:val="center"/>
              <w:rPr>
                <w:rFonts w:ascii="Arial" w:hAnsi="Arial" w:cs="Arial"/>
                <w:b/>
                <w:bCs/>
              </w:rPr>
            </w:pPr>
          </w:p>
        </w:tc>
        <w:tc>
          <w:tcPr>
            <w:tcW w:w="11966" w:type="dxa"/>
            <w:tcBorders>
              <w:top w:val="single" w:sz="4" w:space="0" w:color="auto"/>
              <w:left w:val="single" w:sz="4" w:space="0" w:color="auto"/>
              <w:bottom w:val="single" w:sz="4" w:space="0" w:color="auto"/>
              <w:right w:val="single" w:sz="4" w:space="0" w:color="auto"/>
            </w:tcBorders>
            <w:tcMar>
              <w:bottom w:w="113" w:type="dxa"/>
            </w:tcMar>
          </w:tcPr>
          <w:p w:rsidR="00D46532" w:rsidRDefault="00D46532" w:rsidP="00D15872">
            <w:pPr>
              <w:spacing w:after="0" w:line="240" w:lineRule="auto"/>
              <w:rPr>
                <w:rFonts w:ascii="Arial" w:hAnsi="Arial" w:cs="Arial"/>
                <w:b/>
                <w:bCs/>
              </w:rPr>
            </w:pPr>
            <w:r>
              <w:rPr>
                <w:rFonts w:ascii="Arial" w:hAnsi="Arial" w:cs="Arial"/>
                <w:b/>
                <w:bCs/>
              </w:rPr>
              <w:t xml:space="preserve">Confidentiality </w:t>
            </w:r>
          </w:p>
          <w:p w:rsidR="0092442B" w:rsidRPr="0008309B" w:rsidRDefault="0028586C" w:rsidP="0028586C">
            <w:pPr>
              <w:spacing w:after="0" w:line="240" w:lineRule="auto"/>
              <w:rPr>
                <w:rFonts w:ascii="Arial" w:hAnsi="Arial" w:cs="Arial"/>
              </w:rPr>
            </w:pPr>
            <w:r>
              <w:rPr>
                <w:rFonts w:ascii="Arial" w:hAnsi="Arial" w:cs="Arial"/>
              </w:rPr>
              <w:t>All have signed confidentiality agreement at start of term.  ME reminded all Governors about terms.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D46532" w:rsidRDefault="00D46532" w:rsidP="00D15872">
            <w:pPr>
              <w:spacing w:after="0" w:line="240" w:lineRule="auto"/>
              <w:rPr>
                <w:rFonts w:ascii="Arial" w:hAnsi="Arial" w:cs="Arial"/>
              </w:rPr>
            </w:pPr>
          </w:p>
          <w:p w:rsidR="0008309B" w:rsidRPr="00FD4054" w:rsidRDefault="0008309B" w:rsidP="00D15872">
            <w:pPr>
              <w:spacing w:after="0" w:line="240" w:lineRule="auto"/>
              <w:rPr>
                <w:rFonts w:ascii="Arial" w:hAnsi="Arial" w:cs="Arial"/>
              </w:rPr>
            </w:pPr>
          </w:p>
        </w:tc>
      </w:tr>
      <w:tr w:rsidR="00D46532" w:rsidRPr="00FD4054" w:rsidTr="00D46532">
        <w:trPr>
          <w:trHeight w:val="156"/>
        </w:trPr>
        <w:tc>
          <w:tcPr>
            <w:tcW w:w="1066" w:type="dxa"/>
            <w:tcBorders>
              <w:top w:val="single" w:sz="4" w:space="0" w:color="auto"/>
              <w:left w:val="single" w:sz="4" w:space="0" w:color="auto"/>
              <w:bottom w:val="single" w:sz="4" w:space="0" w:color="auto"/>
              <w:right w:val="single" w:sz="4" w:space="0" w:color="auto"/>
            </w:tcBorders>
            <w:tcMar>
              <w:bottom w:w="113" w:type="dxa"/>
            </w:tcMar>
          </w:tcPr>
          <w:p w:rsidR="00D46532" w:rsidRPr="00102583" w:rsidRDefault="00D46532" w:rsidP="00F9434F">
            <w:pPr>
              <w:pStyle w:val="ListParagraph"/>
              <w:numPr>
                <w:ilvl w:val="0"/>
                <w:numId w:val="9"/>
              </w:numPr>
              <w:spacing w:after="0" w:line="240" w:lineRule="auto"/>
              <w:jc w:val="center"/>
              <w:rPr>
                <w:rFonts w:ascii="Arial" w:hAnsi="Arial" w:cs="Arial"/>
                <w:b/>
                <w:bCs/>
              </w:rPr>
            </w:pPr>
          </w:p>
        </w:tc>
        <w:tc>
          <w:tcPr>
            <w:tcW w:w="11966" w:type="dxa"/>
            <w:tcBorders>
              <w:top w:val="single" w:sz="4" w:space="0" w:color="auto"/>
              <w:left w:val="single" w:sz="4" w:space="0" w:color="auto"/>
              <w:bottom w:val="single" w:sz="4" w:space="0" w:color="auto"/>
              <w:right w:val="single" w:sz="4" w:space="0" w:color="auto"/>
            </w:tcBorders>
            <w:tcMar>
              <w:bottom w:w="113" w:type="dxa"/>
            </w:tcMar>
          </w:tcPr>
          <w:p w:rsidR="00D46532" w:rsidRDefault="0028586C" w:rsidP="00D15872">
            <w:pPr>
              <w:spacing w:after="0" w:line="240" w:lineRule="auto"/>
              <w:rPr>
                <w:rFonts w:ascii="Arial" w:hAnsi="Arial" w:cs="Arial"/>
                <w:b/>
                <w:bCs/>
              </w:rPr>
            </w:pPr>
            <w:r>
              <w:rPr>
                <w:rFonts w:ascii="Arial" w:hAnsi="Arial" w:cs="Arial"/>
                <w:b/>
                <w:bCs/>
              </w:rPr>
              <w:t>Committee Membership</w:t>
            </w:r>
          </w:p>
          <w:p w:rsidR="00E71B8B" w:rsidRDefault="00E71B8B" w:rsidP="00D15872">
            <w:pPr>
              <w:spacing w:after="0" w:line="240" w:lineRule="auto"/>
              <w:rPr>
                <w:rFonts w:ascii="Arial" w:hAnsi="Arial" w:cs="Arial"/>
                <w:b/>
                <w:bCs/>
              </w:rPr>
            </w:pPr>
          </w:p>
          <w:p w:rsidR="0028586C" w:rsidRDefault="005E7292" w:rsidP="00D15872">
            <w:pPr>
              <w:spacing w:after="0" w:line="240" w:lineRule="auto"/>
              <w:rPr>
                <w:rFonts w:ascii="Arial" w:hAnsi="Arial" w:cs="Arial"/>
                <w:bCs/>
              </w:rPr>
            </w:pPr>
            <w:r>
              <w:rPr>
                <w:rFonts w:ascii="Arial" w:hAnsi="Arial" w:cs="Arial"/>
                <w:bCs/>
              </w:rPr>
              <w:t>Personnel: Marion Evans, Katharine Clarke, Jennifer Lane</w:t>
            </w:r>
          </w:p>
          <w:p w:rsidR="00E71B8B" w:rsidRPr="00CB44A7" w:rsidRDefault="00E71B8B" w:rsidP="00D15872">
            <w:pPr>
              <w:spacing w:after="0" w:line="240" w:lineRule="auto"/>
              <w:rPr>
                <w:rFonts w:ascii="Arial" w:hAnsi="Arial" w:cs="Arial"/>
                <w:bCs/>
              </w:rPr>
            </w:pPr>
          </w:p>
          <w:p w:rsidR="00E71B8B" w:rsidRDefault="0028586C" w:rsidP="00D15872">
            <w:pPr>
              <w:spacing w:after="0" w:line="240" w:lineRule="auto"/>
              <w:rPr>
                <w:rFonts w:ascii="Arial" w:hAnsi="Arial" w:cs="Arial"/>
                <w:bCs/>
              </w:rPr>
            </w:pPr>
            <w:r w:rsidRPr="00CB44A7">
              <w:rPr>
                <w:rFonts w:ascii="Arial" w:hAnsi="Arial" w:cs="Arial"/>
                <w:bCs/>
              </w:rPr>
              <w:t xml:space="preserve">Finance &amp; Resources: </w:t>
            </w:r>
            <w:r w:rsidR="004C55E5" w:rsidRPr="00CB44A7">
              <w:rPr>
                <w:rFonts w:ascii="Arial" w:hAnsi="Arial" w:cs="Arial"/>
                <w:bCs/>
              </w:rPr>
              <w:t>J</w:t>
            </w:r>
            <w:r w:rsidR="005E7292">
              <w:rPr>
                <w:rFonts w:ascii="Arial" w:hAnsi="Arial" w:cs="Arial"/>
                <w:bCs/>
              </w:rPr>
              <w:t xml:space="preserve">ames </w:t>
            </w:r>
            <w:r w:rsidR="004C55E5" w:rsidRPr="00CB44A7">
              <w:rPr>
                <w:rFonts w:ascii="Arial" w:hAnsi="Arial" w:cs="Arial"/>
                <w:bCs/>
              </w:rPr>
              <w:t>B</w:t>
            </w:r>
            <w:r w:rsidR="005E7292">
              <w:rPr>
                <w:rFonts w:ascii="Arial" w:hAnsi="Arial" w:cs="Arial"/>
                <w:bCs/>
              </w:rPr>
              <w:t>radbury</w:t>
            </w:r>
            <w:r w:rsidR="004C55E5" w:rsidRPr="00CB44A7">
              <w:rPr>
                <w:rFonts w:ascii="Arial" w:hAnsi="Arial" w:cs="Arial"/>
                <w:bCs/>
              </w:rPr>
              <w:t xml:space="preserve"> to Chair and convene, </w:t>
            </w:r>
            <w:r w:rsidR="005E7292">
              <w:rPr>
                <w:rFonts w:ascii="Arial" w:hAnsi="Arial" w:cs="Arial"/>
                <w:bCs/>
              </w:rPr>
              <w:t>Jennifer Lane</w:t>
            </w:r>
            <w:r w:rsidR="004C55E5" w:rsidRPr="00CB44A7">
              <w:rPr>
                <w:rFonts w:ascii="Arial" w:hAnsi="Arial" w:cs="Arial"/>
                <w:bCs/>
              </w:rPr>
              <w:t>, K</w:t>
            </w:r>
            <w:r w:rsidR="005E7292">
              <w:rPr>
                <w:rFonts w:ascii="Arial" w:hAnsi="Arial" w:cs="Arial"/>
                <w:bCs/>
              </w:rPr>
              <w:t xml:space="preserve">atharine </w:t>
            </w:r>
            <w:r w:rsidR="004C55E5" w:rsidRPr="00CB44A7">
              <w:rPr>
                <w:rFonts w:ascii="Arial" w:hAnsi="Arial" w:cs="Arial"/>
                <w:bCs/>
              </w:rPr>
              <w:t>C</w:t>
            </w:r>
            <w:r w:rsidR="005E7292">
              <w:rPr>
                <w:rFonts w:ascii="Arial" w:hAnsi="Arial" w:cs="Arial"/>
                <w:bCs/>
              </w:rPr>
              <w:t>larke</w:t>
            </w:r>
            <w:r w:rsidR="004C55E5" w:rsidRPr="00CB44A7">
              <w:rPr>
                <w:rFonts w:ascii="Arial" w:hAnsi="Arial" w:cs="Arial"/>
                <w:bCs/>
              </w:rPr>
              <w:t>, L</w:t>
            </w:r>
            <w:r w:rsidR="005E7292">
              <w:rPr>
                <w:rFonts w:ascii="Arial" w:hAnsi="Arial" w:cs="Arial"/>
                <w:bCs/>
              </w:rPr>
              <w:t xml:space="preserve">isa </w:t>
            </w:r>
            <w:r w:rsidR="004C55E5" w:rsidRPr="00CB44A7">
              <w:rPr>
                <w:rFonts w:ascii="Arial" w:hAnsi="Arial" w:cs="Arial"/>
                <w:bCs/>
              </w:rPr>
              <w:t>H</w:t>
            </w:r>
            <w:r w:rsidR="005E7292">
              <w:rPr>
                <w:rFonts w:ascii="Arial" w:hAnsi="Arial" w:cs="Arial"/>
                <w:bCs/>
              </w:rPr>
              <w:t>ebborn</w:t>
            </w:r>
          </w:p>
          <w:p w:rsidR="009C3100" w:rsidRPr="00CB44A7" w:rsidRDefault="009C3100" w:rsidP="00D15872">
            <w:pPr>
              <w:spacing w:after="0" w:line="240" w:lineRule="auto"/>
              <w:rPr>
                <w:rFonts w:ascii="Arial" w:hAnsi="Arial" w:cs="Arial"/>
                <w:bCs/>
              </w:rPr>
            </w:pPr>
          </w:p>
          <w:p w:rsidR="004C55E5" w:rsidRDefault="004C55E5" w:rsidP="00D15872">
            <w:pPr>
              <w:spacing w:after="0" w:line="240" w:lineRule="auto"/>
              <w:rPr>
                <w:rFonts w:ascii="Arial" w:hAnsi="Arial" w:cs="Arial"/>
                <w:bCs/>
              </w:rPr>
            </w:pPr>
            <w:r w:rsidRPr="00CB44A7">
              <w:rPr>
                <w:rFonts w:ascii="Arial" w:hAnsi="Arial" w:cs="Arial"/>
                <w:bCs/>
              </w:rPr>
              <w:lastRenderedPageBreak/>
              <w:t>Teaching &amp; Learning: K</w:t>
            </w:r>
            <w:r w:rsidR="005E7292">
              <w:rPr>
                <w:rFonts w:ascii="Arial" w:hAnsi="Arial" w:cs="Arial"/>
                <w:bCs/>
              </w:rPr>
              <w:t xml:space="preserve">atharine </w:t>
            </w:r>
            <w:r w:rsidRPr="00CB44A7">
              <w:rPr>
                <w:rFonts w:ascii="Arial" w:hAnsi="Arial" w:cs="Arial"/>
                <w:bCs/>
              </w:rPr>
              <w:t>C</w:t>
            </w:r>
            <w:r w:rsidR="005E7292">
              <w:rPr>
                <w:rFonts w:ascii="Arial" w:hAnsi="Arial" w:cs="Arial"/>
                <w:bCs/>
              </w:rPr>
              <w:t>larke</w:t>
            </w:r>
            <w:r w:rsidRPr="00CB44A7">
              <w:rPr>
                <w:rFonts w:ascii="Arial" w:hAnsi="Arial" w:cs="Arial"/>
                <w:bCs/>
              </w:rPr>
              <w:t xml:space="preserve"> convenor, </w:t>
            </w:r>
            <w:r w:rsidR="005E7292">
              <w:rPr>
                <w:rFonts w:ascii="Arial" w:hAnsi="Arial" w:cs="Arial"/>
                <w:bCs/>
              </w:rPr>
              <w:t>Jennifer Lane</w:t>
            </w:r>
            <w:r w:rsidRPr="00CB44A7">
              <w:rPr>
                <w:rFonts w:ascii="Arial" w:hAnsi="Arial" w:cs="Arial"/>
                <w:bCs/>
              </w:rPr>
              <w:t xml:space="preserve">, </w:t>
            </w:r>
            <w:proofErr w:type="spellStart"/>
            <w:r w:rsidRPr="00CB44A7">
              <w:rPr>
                <w:rFonts w:ascii="Arial" w:hAnsi="Arial" w:cs="Arial"/>
                <w:bCs/>
              </w:rPr>
              <w:t>S</w:t>
            </w:r>
            <w:r w:rsidR="005E7292">
              <w:rPr>
                <w:rFonts w:ascii="Arial" w:hAnsi="Arial" w:cs="Arial"/>
                <w:bCs/>
              </w:rPr>
              <w:t>urraya</w:t>
            </w:r>
            <w:proofErr w:type="spellEnd"/>
            <w:r w:rsidR="005E7292">
              <w:rPr>
                <w:rFonts w:ascii="Arial" w:hAnsi="Arial" w:cs="Arial"/>
                <w:bCs/>
              </w:rPr>
              <w:t xml:space="preserve"> </w:t>
            </w:r>
            <w:r w:rsidRPr="00CB44A7">
              <w:rPr>
                <w:rFonts w:ascii="Arial" w:hAnsi="Arial" w:cs="Arial"/>
                <w:bCs/>
              </w:rPr>
              <w:t>R</w:t>
            </w:r>
            <w:r w:rsidR="005E7292">
              <w:rPr>
                <w:rFonts w:ascii="Arial" w:hAnsi="Arial" w:cs="Arial"/>
                <w:bCs/>
              </w:rPr>
              <w:t>owe</w:t>
            </w:r>
            <w:r w:rsidRPr="00CB44A7">
              <w:rPr>
                <w:rFonts w:ascii="Arial" w:hAnsi="Arial" w:cs="Arial"/>
                <w:bCs/>
              </w:rPr>
              <w:t>, A</w:t>
            </w:r>
            <w:r w:rsidR="005E7292">
              <w:rPr>
                <w:rFonts w:ascii="Arial" w:hAnsi="Arial" w:cs="Arial"/>
                <w:bCs/>
              </w:rPr>
              <w:t xml:space="preserve">lex </w:t>
            </w:r>
            <w:r w:rsidRPr="00CB44A7">
              <w:rPr>
                <w:rFonts w:ascii="Arial" w:hAnsi="Arial" w:cs="Arial"/>
                <w:bCs/>
              </w:rPr>
              <w:t>W</w:t>
            </w:r>
            <w:r w:rsidR="005E7292">
              <w:rPr>
                <w:rFonts w:ascii="Arial" w:hAnsi="Arial" w:cs="Arial"/>
                <w:bCs/>
              </w:rPr>
              <w:t>atson</w:t>
            </w:r>
            <w:r w:rsidRPr="00CB44A7">
              <w:rPr>
                <w:rFonts w:ascii="Arial" w:hAnsi="Arial" w:cs="Arial"/>
                <w:bCs/>
              </w:rPr>
              <w:t>, N</w:t>
            </w:r>
            <w:r w:rsidR="005E7292">
              <w:rPr>
                <w:rFonts w:ascii="Arial" w:hAnsi="Arial" w:cs="Arial"/>
                <w:bCs/>
              </w:rPr>
              <w:t xml:space="preserve">atalie </w:t>
            </w:r>
            <w:r w:rsidRPr="00CB44A7">
              <w:rPr>
                <w:rFonts w:ascii="Arial" w:hAnsi="Arial" w:cs="Arial"/>
                <w:bCs/>
              </w:rPr>
              <w:t>F</w:t>
            </w:r>
            <w:r w:rsidR="005E7292">
              <w:rPr>
                <w:rFonts w:ascii="Arial" w:hAnsi="Arial" w:cs="Arial"/>
                <w:bCs/>
              </w:rPr>
              <w:t>ryer</w:t>
            </w:r>
            <w:r w:rsidRPr="00CB44A7">
              <w:rPr>
                <w:rFonts w:ascii="Arial" w:hAnsi="Arial" w:cs="Arial"/>
                <w:bCs/>
              </w:rPr>
              <w:t xml:space="preserve"> to join as appropriate.</w:t>
            </w:r>
          </w:p>
          <w:p w:rsidR="00E71B8B" w:rsidRPr="00CB44A7" w:rsidRDefault="00E71B8B" w:rsidP="00D15872">
            <w:pPr>
              <w:spacing w:after="0" w:line="240" w:lineRule="auto"/>
              <w:rPr>
                <w:rFonts w:ascii="Arial" w:hAnsi="Arial" w:cs="Arial"/>
                <w:bCs/>
              </w:rPr>
            </w:pPr>
          </w:p>
          <w:p w:rsidR="004C55E5" w:rsidRPr="00CB44A7" w:rsidRDefault="005E7292" w:rsidP="00D15872">
            <w:pPr>
              <w:spacing w:after="0" w:line="240" w:lineRule="auto"/>
              <w:rPr>
                <w:rFonts w:ascii="Arial" w:hAnsi="Arial" w:cs="Arial"/>
                <w:bCs/>
              </w:rPr>
            </w:pPr>
            <w:r>
              <w:rPr>
                <w:rFonts w:ascii="Arial" w:hAnsi="Arial" w:cs="Arial"/>
                <w:bCs/>
              </w:rPr>
              <w:t>P</w:t>
            </w:r>
            <w:r w:rsidR="004C55E5" w:rsidRPr="00CB44A7">
              <w:rPr>
                <w:rFonts w:ascii="Arial" w:hAnsi="Arial" w:cs="Arial"/>
                <w:bCs/>
              </w:rPr>
              <w:t xml:space="preserve">reviously Governors were linked with class and subject.  </w:t>
            </w:r>
            <w:r>
              <w:rPr>
                <w:rFonts w:ascii="Arial" w:hAnsi="Arial" w:cs="Arial"/>
                <w:bCs/>
              </w:rPr>
              <w:t>C</w:t>
            </w:r>
            <w:r w:rsidR="004C55E5" w:rsidRPr="00CB44A7">
              <w:rPr>
                <w:rFonts w:ascii="Arial" w:hAnsi="Arial" w:cs="Arial"/>
                <w:bCs/>
              </w:rPr>
              <w:t>lass links have stopped but subject link has been retained.  It is important to know how subjects are run.  HT said that all Governors are to complete class visits linked to SDP, this opens up opportunities to see classes but linked with overall learning.</w:t>
            </w:r>
          </w:p>
          <w:p w:rsidR="004C55E5" w:rsidRPr="00CB44A7" w:rsidRDefault="005E7292" w:rsidP="00D15872">
            <w:pPr>
              <w:spacing w:after="0" w:line="240" w:lineRule="auto"/>
              <w:rPr>
                <w:rFonts w:ascii="Arial" w:hAnsi="Arial" w:cs="Arial"/>
                <w:bCs/>
              </w:rPr>
            </w:pPr>
            <w:r>
              <w:rPr>
                <w:rFonts w:ascii="Arial" w:hAnsi="Arial" w:cs="Arial"/>
                <w:bCs/>
              </w:rPr>
              <w:t>T</w:t>
            </w:r>
            <w:r w:rsidR="004C55E5" w:rsidRPr="00CB44A7">
              <w:rPr>
                <w:rFonts w:ascii="Arial" w:hAnsi="Arial" w:cs="Arial"/>
                <w:bCs/>
              </w:rPr>
              <w:t>he idea of a focus is a good thing.  HT said all Governors know priorities from SDP</w:t>
            </w:r>
            <w:r w:rsidR="00F84894" w:rsidRPr="00CB44A7">
              <w:rPr>
                <w:rFonts w:ascii="Arial" w:hAnsi="Arial" w:cs="Arial"/>
                <w:bCs/>
              </w:rPr>
              <w:t>.</w:t>
            </w:r>
          </w:p>
          <w:p w:rsidR="00F84894" w:rsidRPr="00CB44A7" w:rsidRDefault="005E7292" w:rsidP="00D15872">
            <w:pPr>
              <w:spacing w:after="0" w:line="240" w:lineRule="auto"/>
              <w:rPr>
                <w:rFonts w:ascii="Arial" w:hAnsi="Arial" w:cs="Arial"/>
                <w:bCs/>
              </w:rPr>
            </w:pPr>
            <w:r>
              <w:rPr>
                <w:rFonts w:ascii="Arial" w:hAnsi="Arial" w:cs="Arial"/>
                <w:bCs/>
                <w:color w:val="7030A0"/>
              </w:rPr>
              <w:t xml:space="preserve">It was </w:t>
            </w:r>
            <w:r w:rsidR="00F84894" w:rsidRPr="00E71B8B">
              <w:rPr>
                <w:rFonts w:ascii="Arial" w:hAnsi="Arial" w:cs="Arial"/>
                <w:bCs/>
                <w:color w:val="7030A0"/>
              </w:rPr>
              <w:t>asked if Governors will choose a subject link or will they be given them.</w:t>
            </w:r>
            <w:r w:rsidR="00F84894" w:rsidRPr="00CB44A7">
              <w:rPr>
                <w:rFonts w:ascii="Arial" w:hAnsi="Arial" w:cs="Arial"/>
                <w:bCs/>
              </w:rPr>
              <w:t xml:space="preserve">  HT said Governors will choose.</w:t>
            </w:r>
          </w:p>
          <w:p w:rsidR="00C731BC" w:rsidRDefault="005E7292" w:rsidP="00D15872">
            <w:pPr>
              <w:spacing w:after="0" w:line="240" w:lineRule="auto"/>
              <w:rPr>
                <w:rFonts w:ascii="Arial" w:hAnsi="Arial" w:cs="Arial"/>
                <w:bCs/>
              </w:rPr>
            </w:pPr>
            <w:r>
              <w:rPr>
                <w:rFonts w:ascii="Arial" w:hAnsi="Arial" w:cs="Arial"/>
                <w:bCs/>
              </w:rPr>
              <w:t>A Governor</w:t>
            </w:r>
            <w:r w:rsidR="00F84894" w:rsidRPr="00CB44A7">
              <w:rPr>
                <w:rFonts w:ascii="Arial" w:hAnsi="Arial" w:cs="Arial"/>
                <w:bCs/>
              </w:rPr>
              <w:t xml:space="preserve"> agreed that the way forward is to link with school priorities.  It is important to emphasise flexibility linked with interest and is really important for all Governors to be involved.</w:t>
            </w:r>
            <w:r w:rsidR="00C731BC">
              <w:rPr>
                <w:rFonts w:ascii="Arial" w:hAnsi="Arial" w:cs="Arial"/>
                <w:bCs/>
              </w:rPr>
              <w:t xml:space="preserve">  </w:t>
            </w:r>
          </w:p>
          <w:p w:rsidR="00F84894" w:rsidRDefault="00C731BC" w:rsidP="00D15872">
            <w:pPr>
              <w:spacing w:after="0" w:line="240" w:lineRule="auto"/>
              <w:rPr>
                <w:rFonts w:ascii="Arial" w:hAnsi="Arial" w:cs="Arial"/>
                <w:bCs/>
              </w:rPr>
            </w:pPr>
            <w:r>
              <w:rPr>
                <w:rFonts w:ascii="Arial" w:hAnsi="Arial" w:cs="Arial"/>
                <w:bCs/>
              </w:rPr>
              <w:t xml:space="preserve">HT said a guidance document for Governors has previously been created.  The process will be to share good practice.  It is courteous to let teachers know dates and agree with teaching staff.  </w:t>
            </w:r>
            <w:r w:rsidR="005E7292">
              <w:rPr>
                <w:rFonts w:ascii="Arial" w:hAnsi="Arial" w:cs="Arial"/>
                <w:bCs/>
              </w:rPr>
              <w:t>A Governor</w:t>
            </w:r>
            <w:r>
              <w:rPr>
                <w:rFonts w:ascii="Arial" w:hAnsi="Arial" w:cs="Arial"/>
                <w:bCs/>
              </w:rPr>
              <w:t xml:space="preserve"> said that it was about what the school needs.  The Governors try to make the school the best it can be.</w:t>
            </w:r>
          </w:p>
          <w:p w:rsidR="00C731BC" w:rsidRDefault="00C731BC" w:rsidP="00D15872">
            <w:pPr>
              <w:spacing w:after="0" w:line="240" w:lineRule="auto"/>
              <w:rPr>
                <w:rFonts w:ascii="Arial" w:hAnsi="Arial" w:cs="Arial"/>
                <w:bCs/>
              </w:rPr>
            </w:pPr>
            <w:r>
              <w:rPr>
                <w:rFonts w:ascii="Arial" w:hAnsi="Arial" w:cs="Arial"/>
                <w:bCs/>
              </w:rPr>
              <w:t>HT reminded Governors that the new</w:t>
            </w:r>
            <w:r w:rsidR="005E7292">
              <w:rPr>
                <w:rFonts w:ascii="Arial" w:hAnsi="Arial" w:cs="Arial"/>
                <w:bCs/>
              </w:rPr>
              <w:t xml:space="preserve"> role was to monitor the SDP.  A Governor</w:t>
            </w:r>
            <w:r>
              <w:rPr>
                <w:rFonts w:ascii="Arial" w:hAnsi="Arial" w:cs="Arial"/>
                <w:bCs/>
              </w:rPr>
              <w:t xml:space="preserve"> said feedback must be focussed and useful.</w:t>
            </w:r>
          </w:p>
          <w:p w:rsidR="00C731BC" w:rsidRDefault="00C731BC" w:rsidP="00D15872">
            <w:pPr>
              <w:spacing w:after="0" w:line="240" w:lineRule="auto"/>
              <w:rPr>
                <w:rFonts w:ascii="Arial" w:hAnsi="Arial" w:cs="Arial"/>
                <w:bCs/>
              </w:rPr>
            </w:pPr>
            <w:r>
              <w:rPr>
                <w:rFonts w:ascii="Arial" w:hAnsi="Arial" w:cs="Arial"/>
                <w:bCs/>
              </w:rPr>
              <w:t>HT said each Governor to complete 2 visits a year with support given for completing paperwork.</w:t>
            </w:r>
          </w:p>
          <w:p w:rsidR="00C731BC" w:rsidRDefault="005E7292" w:rsidP="00D15872">
            <w:pPr>
              <w:spacing w:after="0" w:line="240" w:lineRule="auto"/>
              <w:rPr>
                <w:rFonts w:ascii="Arial" w:hAnsi="Arial" w:cs="Arial"/>
                <w:bCs/>
              </w:rPr>
            </w:pPr>
            <w:r>
              <w:rPr>
                <w:rFonts w:ascii="Arial" w:hAnsi="Arial" w:cs="Arial"/>
                <w:bCs/>
                <w:color w:val="7030A0"/>
              </w:rPr>
              <w:t>A Governor</w:t>
            </w:r>
            <w:r w:rsidR="00C731BC" w:rsidRPr="00E71B8B">
              <w:rPr>
                <w:rFonts w:ascii="Arial" w:hAnsi="Arial" w:cs="Arial"/>
                <w:bCs/>
                <w:color w:val="7030A0"/>
              </w:rPr>
              <w:t xml:space="preserve"> asked whether duplication would be a problem</w:t>
            </w:r>
            <w:r w:rsidR="00C731BC">
              <w:rPr>
                <w:rFonts w:ascii="Arial" w:hAnsi="Arial" w:cs="Arial"/>
                <w:bCs/>
              </w:rPr>
              <w:t xml:space="preserve">.  HT said it is important to create a robust system by reporting back to fellow Governors.  </w:t>
            </w:r>
            <w:r>
              <w:rPr>
                <w:rFonts w:ascii="Arial" w:hAnsi="Arial" w:cs="Arial"/>
                <w:bCs/>
              </w:rPr>
              <w:t>The twice a year structure was supported.</w:t>
            </w:r>
          </w:p>
          <w:p w:rsidR="00C731BC" w:rsidRDefault="00C731BC" w:rsidP="00D15872">
            <w:pPr>
              <w:spacing w:after="0" w:line="240" w:lineRule="auto"/>
              <w:rPr>
                <w:rFonts w:ascii="Arial" w:hAnsi="Arial" w:cs="Arial"/>
                <w:bCs/>
              </w:rPr>
            </w:pPr>
            <w:r>
              <w:rPr>
                <w:rFonts w:ascii="Arial" w:hAnsi="Arial" w:cs="Arial"/>
                <w:bCs/>
              </w:rPr>
              <w:t>HT said SDP to be looked at next meeting with areas of interest raised and considered.</w:t>
            </w:r>
          </w:p>
          <w:p w:rsidR="00C731BC" w:rsidRDefault="005E7292" w:rsidP="00D15872">
            <w:pPr>
              <w:spacing w:after="0" w:line="240" w:lineRule="auto"/>
              <w:rPr>
                <w:rFonts w:ascii="Arial" w:hAnsi="Arial" w:cs="Arial"/>
                <w:bCs/>
              </w:rPr>
            </w:pPr>
            <w:r>
              <w:rPr>
                <w:rFonts w:ascii="Arial" w:hAnsi="Arial" w:cs="Arial"/>
                <w:bCs/>
                <w:color w:val="7030A0"/>
              </w:rPr>
              <w:t>It was</w:t>
            </w:r>
            <w:r w:rsidR="00C731BC" w:rsidRPr="00E71B8B">
              <w:rPr>
                <w:rFonts w:ascii="Arial" w:hAnsi="Arial" w:cs="Arial"/>
                <w:bCs/>
                <w:color w:val="7030A0"/>
              </w:rPr>
              <w:t xml:space="preserve"> asked</w:t>
            </w:r>
            <w:r>
              <w:rPr>
                <w:rFonts w:ascii="Arial" w:hAnsi="Arial" w:cs="Arial"/>
                <w:bCs/>
                <w:color w:val="7030A0"/>
              </w:rPr>
              <w:t xml:space="preserve"> whether</w:t>
            </w:r>
            <w:r w:rsidR="00C731BC" w:rsidRPr="00E71B8B">
              <w:rPr>
                <w:rFonts w:ascii="Arial" w:hAnsi="Arial" w:cs="Arial"/>
                <w:bCs/>
                <w:color w:val="7030A0"/>
              </w:rPr>
              <w:t xml:space="preserve"> Governors </w:t>
            </w:r>
            <w:r>
              <w:rPr>
                <w:rFonts w:ascii="Arial" w:hAnsi="Arial" w:cs="Arial"/>
                <w:bCs/>
                <w:color w:val="7030A0"/>
              </w:rPr>
              <w:t xml:space="preserve">should </w:t>
            </w:r>
            <w:r w:rsidR="00C731BC" w:rsidRPr="00E71B8B">
              <w:rPr>
                <w:rFonts w:ascii="Arial" w:hAnsi="Arial" w:cs="Arial"/>
                <w:bCs/>
                <w:color w:val="7030A0"/>
              </w:rPr>
              <w:t xml:space="preserve">give presentation about what they do?  </w:t>
            </w:r>
            <w:r w:rsidR="00C731BC">
              <w:rPr>
                <w:rFonts w:ascii="Arial" w:hAnsi="Arial" w:cs="Arial"/>
                <w:bCs/>
              </w:rPr>
              <w:t>HT answered that skill sets of Governors should be declared at FGB1.</w:t>
            </w:r>
          </w:p>
          <w:p w:rsidR="00C731BC" w:rsidRDefault="005E7292" w:rsidP="00D15872">
            <w:pPr>
              <w:spacing w:after="0" w:line="240" w:lineRule="auto"/>
              <w:rPr>
                <w:rFonts w:ascii="Arial" w:hAnsi="Arial" w:cs="Arial"/>
                <w:bCs/>
              </w:rPr>
            </w:pPr>
            <w:r>
              <w:rPr>
                <w:rFonts w:ascii="Arial" w:hAnsi="Arial" w:cs="Arial"/>
                <w:bCs/>
              </w:rPr>
              <w:t>A Governor</w:t>
            </w:r>
            <w:r w:rsidR="00D503FF">
              <w:rPr>
                <w:rFonts w:ascii="Arial" w:hAnsi="Arial" w:cs="Arial"/>
                <w:bCs/>
              </w:rPr>
              <w:t xml:space="preserve"> asked about Governor training and raised the issue of school visits further commenting that everything that Governors do is valid and does not have to link with committee.  </w:t>
            </w:r>
            <w:r w:rsidR="00D503FF" w:rsidRPr="00E71B8B">
              <w:rPr>
                <w:rFonts w:ascii="Arial" w:hAnsi="Arial" w:cs="Arial"/>
                <w:bCs/>
                <w:color w:val="FF0000"/>
              </w:rPr>
              <w:t>HT said that when Governors joined the school all created a pen portrait and this is to be completed by next meeting with interests</w:t>
            </w:r>
            <w:r>
              <w:rPr>
                <w:rFonts w:ascii="Arial" w:hAnsi="Arial" w:cs="Arial"/>
                <w:bCs/>
              </w:rPr>
              <w:t>.</w:t>
            </w:r>
          </w:p>
          <w:p w:rsidR="00D503FF" w:rsidRDefault="00D503FF" w:rsidP="00D15872">
            <w:pPr>
              <w:spacing w:after="0" w:line="240" w:lineRule="auto"/>
              <w:rPr>
                <w:rFonts w:ascii="Arial" w:hAnsi="Arial" w:cs="Arial"/>
                <w:bCs/>
              </w:rPr>
            </w:pPr>
            <w:r>
              <w:rPr>
                <w:rFonts w:ascii="Arial" w:hAnsi="Arial" w:cs="Arial"/>
                <w:bCs/>
              </w:rPr>
              <w:t>AC left meeting at 4.15pm.</w:t>
            </w:r>
          </w:p>
          <w:p w:rsidR="00162CB9" w:rsidRPr="00412A47" w:rsidRDefault="005E7292" w:rsidP="009C3100">
            <w:pPr>
              <w:spacing w:after="0" w:line="240" w:lineRule="auto"/>
              <w:rPr>
                <w:rFonts w:ascii="Arial" w:hAnsi="Arial" w:cs="Arial"/>
                <w:bCs/>
              </w:rPr>
            </w:pPr>
            <w:r>
              <w:rPr>
                <w:rFonts w:ascii="Arial" w:hAnsi="Arial" w:cs="Arial"/>
                <w:bCs/>
              </w:rPr>
              <w:t>P</w:t>
            </w:r>
            <w:r w:rsidR="00D503FF">
              <w:rPr>
                <w:rFonts w:ascii="Arial" w:hAnsi="Arial" w:cs="Arial"/>
                <w:bCs/>
              </w:rPr>
              <w:t xml:space="preserve">en portraits </w:t>
            </w:r>
            <w:r>
              <w:rPr>
                <w:rFonts w:ascii="Arial" w:hAnsi="Arial" w:cs="Arial"/>
                <w:bCs/>
              </w:rPr>
              <w:t xml:space="preserve">are </w:t>
            </w:r>
            <w:r w:rsidR="00D503FF">
              <w:rPr>
                <w:rFonts w:ascii="Arial" w:hAnsi="Arial" w:cs="Arial"/>
                <w:bCs/>
              </w:rPr>
              <w:t>to be key part of agenda for next meeting.</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D46532" w:rsidRDefault="00D46532" w:rsidP="00D15872">
            <w:pPr>
              <w:spacing w:after="0" w:line="240" w:lineRule="auto"/>
              <w:rPr>
                <w:rFonts w:ascii="Arial" w:hAnsi="Arial" w:cs="Arial"/>
              </w:rPr>
            </w:pPr>
          </w:p>
          <w:p w:rsidR="0092442B" w:rsidRDefault="0092442B" w:rsidP="00D15872">
            <w:pPr>
              <w:spacing w:after="0" w:line="240" w:lineRule="auto"/>
              <w:rPr>
                <w:rFonts w:ascii="Arial" w:hAnsi="Arial" w:cs="Arial"/>
              </w:rPr>
            </w:pPr>
          </w:p>
          <w:p w:rsidR="0092442B" w:rsidRDefault="0092442B" w:rsidP="00D15872">
            <w:pPr>
              <w:spacing w:after="0" w:line="240" w:lineRule="auto"/>
              <w:rPr>
                <w:rFonts w:ascii="Arial" w:hAnsi="Arial" w:cs="Arial"/>
              </w:rPr>
            </w:pPr>
          </w:p>
          <w:p w:rsidR="0092442B" w:rsidRDefault="0092442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r>
              <w:rPr>
                <w:rFonts w:ascii="Arial" w:hAnsi="Arial" w:cs="Arial"/>
              </w:rPr>
              <w:t>All</w:t>
            </w:r>
          </w:p>
          <w:p w:rsidR="00E71B8B" w:rsidRDefault="00E71B8B" w:rsidP="00D15872">
            <w:pPr>
              <w:spacing w:after="0" w:line="240" w:lineRule="auto"/>
              <w:rPr>
                <w:rFonts w:ascii="Arial" w:hAnsi="Arial" w:cs="Arial"/>
              </w:rPr>
            </w:pPr>
          </w:p>
          <w:p w:rsidR="00E71B8B" w:rsidRDefault="00E71B8B" w:rsidP="00D15872">
            <w:pPr>
              <w:spacing w:after="0" w:line="240" w:lineRule="auto"/>
              <w:rPr>
                <w:rFonts w:ascii="Arial" w:hAnsi="Arial" w:cs="Arial"/>
              </w:rPr>
            </w:pPr>
          </w:p>
          <w:p w:rsidR="00E71B8B" w:rsidRPr="00FD4054" w:rsidRDefault="00E71B8B" w:rsidP="00D15872">
            <w:pPr>
              <w:spacing w:after="0" w:line="240" w:lineRule="auto"/>
              <w:rPr>
                <w:rFonts w:ascii="Arial" w:hAnsi="Arial" w:cs="Arial"/>
              </w:rPr>
            </w:pPr>
            <w:r>
              <w:rPr>
                <w:rFonts w:ascii="Arial" w:hAnsi="Arial" w:cs="Arial"/>
              </w:rPr>
              <w:t>All</w:t>
            </w:r>
          </w:p>
        </w:tc>
      </w:tr>
      <w:tr w:rsidR="00D46532" w:rsidRPr="00FD4054" w:rsidTr="00D46532">
        <w:trPr>
          <w:trHeight w:val="156"/>
        </w:trPr>
        <w:tc>
          <w:tcPr>
            <w:tcW w:w="1066" w:type="dxa"/>
            <w:tcBorders>
              <w:top w:val="single" w:sz="4" w:space="0" w:color="auto"/>
              <w:left w:val="single" w:sz="4" w:space="0" w:color="auto"/>
              <w:bottom w:val="single" w:sz="4" w:space="0" w:color="auto"/>
              <w:right w:val="single" w:sz="4" w:space="0" w:color="auto"/>
            </w:tcBorders>
            <w:tcMar>
              <w:bottom w:w="113" w:type="dxa"/>
            </w:tcMar>
          </w:tcPr>
          <w:p w:rsidR="00D46532" w:rsidRPr="00102583" w:rsidRDefault="00D46532" w:rsidP="00F9434F">
            <w:pPr>
              <w:pStyle w:val="ListParagraph"/>
              <w:numPr>
                <w:ilvl w:val="0"/>
                <w:numId w:val="9"/>
              </w:numPr>
              <w:spacing w:after="0" w:line="240" w:lineRule="auto"/>
              <w:jc w:val="center"/>
              <w:rPr>
                <w:rFonts w:ascii="Arial" w:hAnsi="Arial" w:cs="Arial"/>
                <w:b/>
                <w:bCs/>
              </w:rPr>
            </w:pPr>
          </w:p>
        </w:tc>
        <w:tc>
          <w:tcPr>
            <w:tcW w:w="11966" w:type="dxa"/>
            <w:tcBorders>
              <w:top w:val="single" w:sz="4" w:space="0" w:color="auto"/>
              <w:left w:val="single" w:sz="4" w:space="0" w:color="auto"/>
              <w:bottom w:val="single" w:sz="4" w:space="0" w:color="auto"/>
              <w:right w:val="single" w:sz="4" w:space="0" w:color="auto"/>
            </w:tcBorders>
            <w:tcMar>
              <w:bottom w:w="113" w:type="dxa"/>
            </w:tcMar>
          </w:tcPr>
          <w:p w:rsidR="00D46532" w:rsidRDefault="00D46532" w:rsidP="00D15872">
            <w:pPr>
              <w:spacing w:after="0" w:line="240" w:lineRule="auto"/>
              <w:rPr>
                <w:rFonts w:ascii="Arial" w:hAnsi="Arial" w:cs="Arial"/>
                <w:b/>
                <w:bCs/>
              </w:rPr>
            </w:pPr>
            <w:r w:rsidRPr="2144C895">
              <w:rPr>
                <w:rFonts w:ascii="Arial" w:hAnsi="Arial" w:cs="Arial"/>
                <w:b/>
                <w:bCs/>
              </w:rPr>
              <w:t>Any other busines</w:t>
            </w:r>
            <w:r>
              <w:rPr>
                <w:rFonts w:ascii="Arial" w:hAnsi="Arial" w:cs="Arial"/>
                <w:b/>
                <w:bCs/>
              </w:rPr>
              <w:t>s</w:t>
            </w:r>
          </w:p>
          <w:p w:rsidR="00162CB9" w:rsidRPr="00E71B8B" w:rsidRDefault="00D503FF" w:rsidP="00D503FF">
            <w:pPr>
              <w:spacing w:after="0" w:line="240" w:lineRule="auto"/>
              <w:rPr>
                <w:rFonts w:ascii="Arial" w:hAnsi="Arial" w:cs="Arial"/>
                <w:bCs/>
                <w:color w:val="FF0000"/>
              </w:rPr>
            </w:pPr>
            <w:r w:rsidRPr="00E71B8B">
              <w:rPr>
                <w:rFonts w:ascii="Arial" w:hAnsi="Arial" w:cs="Arial"/>
                <w:bCs/>
                <w:color w:val="FF0000"/>
              </w:rPr>
              <w:t>Take away and make amendments to Terms of Reference and Standing Items and return to office.</w:t>
            </w:r>
          </w:p>
          <w:p w:rsidR="00D503FF" w:rsidRDefault="005E7292" w:rsidP="00D503FF">
            <w:pPr>
              <w:spacing w:after="0" w:line="240" w:lineRule="auto"/>
              <w:rPr>
                <w:rFonts w:ascii="Arial" w:hAnsi="Arial" w:cs="Arial"/>
                <w:bCs/>
              </w:rPr>
            </w:pPr>
            <w:r>
              <w:rPr>
                <w:rFonts w:ascii="Arial" w:hAnsi="Arial" w:cs="Arial"/>
                <w:bCs/>
                <w:color w:val="7030A0"/>
              </w:rPr>
              <w:t xml:space="preserve">It was </w:t>
            </w:r>
            <w:r w:rsidR="00D503FF" w:rsidRPr="00E71B8B">
              <w:rPr>
                <w:rFonts w:ascii="Arial" w:hAnsi="Arial" w:cs="Arial"/>
                <w:bCs/>
                <w:color w:val="7030A0"/>
              </w:rPr>
              <w:t>asked if we need to revisit vision as part of SIAMS visit?</w:t>
            </w:r>
            <w:r w:rsidR="00D503FF">
              <w:rPr>
                <w:rFonts w:ascii="Arial" w:hAnsi="Arial" w:cs="Arial"/>
                <w:bCs/>
              </w:rPr>
              <w:t xml:space="preserve">  HT said we need to assign biblical quote to vision.  A working party or committee is to be created to review.</w:t>
            </w:r>
          </w:p>
          <w:p w:rsidR="00D503FF" w:rsidRPr="00162CB9" w:rsidRDefault="005E7292" w:rsidP="005E7292">
            <w:pPr>
              <w:spacing w:after="0" w:line="240" w:lineRule="auto"/>
              <w:rPr>
                <w:rFonts w:ascii="Arial" w:hAnsi="Arial" w:cs="Arial"/>
                <w:bCs/>
              </w:rPr>
            </w:pPr>
            <w:r>
              <w:rPr>
                <w:rFonts w:ascii="Arial" w:hAnsi="Arial" w:cs="Arial"/>
                <w:bCs/>
              </w:rPr>
              <w:t>There is</w:t>
            </w:r>
            <w:r w:rsidR="00D503FF">
              <w:rPr>
                <w:rFonts w:ascii="Arial" w:hAnsi="Arial" w:cs="Arial"/>
                <w:bCs/>
              </w:rPr>
              <w:t xml:space="preserve"> a clerk vacancy. NW had volunteered to pick up some extra work</w:t>
            </w:r>
            <w:r w:rsidR="00252AD4">
              <w:rPr>
                <w:rFonts w:ascii="Arial" w:hAnsi="Arial" w:cs="Arial"/>
                <w:bCs/>
              </w:rPr>
              <w:t>.  There may be a conflict of interest with FGB and some committee meetings particularly with finance.</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D46532" w:rsidRDefault="00D46532" w:rsidP="00D15872">
            <w:pPr>
              <w:spacing w:after="0" w:line="240" w:lineRule="auto"/>
              <w:rPr>
                <w:rFonts w:ascii="Arial" w:hAnsi="Arial" w:cs="Arial"/>
              </w:rPr>
            </w:pPr>
          </w:p>
          <w:p w:rsidR="00E71B8B" w:rsidRPr="009643E3" w:rsidRDefault="00E71B8B" w:rsidP="00D15872">
            <w:pPr>
              <w:spacing w:after="0" w:line="240" w:lineRule="auto"/>
              <w:rPr>
                <w:rFonts w:ascii="Arial" w:hAnsi="Arial" w:cs="Arial"/>
              </w:rPr>
            </w:pPr>
            <w:r>
              <w:rPr>
                <w:rFonts w:ascii="Arial" w:hAnsi="Arial" w:cs="Arial"/>
              </w:rPr>
              <w:t>All</w:t>
            </w:r>
          </w:p>
        </w:tc>
      </w:tr>
      <w:tr w:rsidR="00D46532" w:rsidRPr="00FD4054" w:rsidTr="00D46532">
        <w:trPr>
          <w:trHeight w:val="156"/>
        </w:trPr>
        <w:tc>
          <w:tcPr>
            <w:tcW w:w="1066" w:type="dxa"/>
            <w:tcBorders>
              <w:top w:val="single" w:sz="4" w:space="0" w:color="auto"/>
              <w:left w:val="single" w:sz="4" w:space="0" w:color="auto"/>
              <w:bottom w:val="single" w:sz="4" w:space="0" w:color="auto"/>
              <w:right w:val="single" w:sz="4" w:space="0" w:color="auto"/>
            </w:tcBorders>
            <w:tcMar>
              <w:bottom w:w="113" w:type="dxa"/>
            </w:tcMar>
          </w:tcPr>
          <w:p w:rsidR="00D46532" w:rsidRPr="00102583" w:rsidRDefault="00D46532" w:rsidP="00F9434F">
            <w:pPr>
              <w:pStyle w:val="ListParagraph"/>
              <w:numPr>
                <w:ilvl w:val="0"/>
                <w:numId w:val="9"/>
              </w:numPr>
              <w:spacing w:after="0" w:line="240" w:lineRule="auto"/>
              <w:jc w:val="center"/>
              <w:rPr>
                <w:rFonts w:ascii="Arial" w:hAnsi="Arial" w:cs="Arial"/>
                <w:b/>
                <w:bCs/>
              </w:rPr>
            </w:pPr>
          </w:p>
        </w:tc>
        <w:tc>
          <w:tcPr>
            <w:tcW w:w="11966" w:type="dxa"/>
            <w:tcBorders>
              <w:top w:val="single" w:sz="4" w:space="0" w:color="auto"/>
              <w:left w:val="single" w:sz="4" w:space="0" w:color="auto"/>
              <w:bottom w:val="single" w:sz="4" w:space="0" w:color="auto"/>
              <w:right w:val="single" w:sz="4" w:space="0" w:color="auto"/>
            </w:tcBorders>
            <w:tcMar>
              <w:bottom w:w="113" w:type="dxa"/>
            </w:tcMar>
          </w:tcPr>
          <w:p w:rsidR="00162CB9" w:rsidRDefault="00D46532" w:rsidP="00162CB9">
            <w:pPr>
              <w:spacing w:after="0" w:line="240" w:lineRule="auto"/>
              <w:rPr>
                <w:rFonts w:ascii="Calibri" w:hAnsi="Calibri" w:cs="Calibri"/>
                <w:color w:val="000000"/>
              </w:rPr>
            </w:pPr>
            <w:r>
              <w:rPr>
                <w:rFonts w:ascii="Arial" w:hAnsi="Arial" w:cs="Arial"/>
                <w:b/>
                <w:bCs/>
              </w:rPr>
              <w:t>Agree dates of FGB meetings for year 201</w:t>
            </w:r>
            <w:r w:rsidR="00E71B8B">
              <w:rPr>
                <w:rFonts w:ascii="Arial" w:hAnsi="Arial" w:cs="Arial"/>
                <w:b/>
                <w:bCs/>
              </w:rPr>
              <w:t>9</w:t>
            </w:r>
            <w:r>
              <w:rPr>
                <w:rFonts w:ascii="Arial" w:hAnsi="Arial" w:cs="Arial"/>
                <w:b/>
                <w:bCs/>
              </w:rPr>
              <w:t>/</w:t>
            </w:r>
            <w:r w:rsidR="00E71B8B">
              <w:rPr>
                <w:rFonts w:ascii="Arial" w:hAnsi="Arial" w:cs="Arial"/>
                <w:b/>
                <w:bCs/>
              </w:rPr>
              <w:t>20</w:t>
            </w:r>
            <w:r w:rsidR="00162CB9">
              <w:rPr>
                <w:rFonts w:ascii="Calibri" w:hAnsi="Calibri" w:cs="Calibri"/>
                <w:color w:val="000000"/>
              </w:rPr>
              <w:t xml:space="preserve">                                                                                 </w:t>
            </w:r>
          </w:p>
          <w:p w:rsidR="00162CB9" w:rsidRPr="00DB5421" w:rsidRDefault="00252AD4" w:rsidP="00162CB9">
            <w:pPr>
              <w:spacing w:after="0" w:line="240" w:lineRule="auto"/>
              <w:rPr>
                <w:rFonts w:ascii="Arial" w:hAnsi="Arial" w:cs="Arial"/>
                <w:color w:val="000000"/>
              </w:rPr>
            </w:pPr>
            <w:r w:rsidRPr="00DB5421">
              <w:rPr>
                <w:rFonts w:ascii="Arial" w:hAnsi="Arial" w:cs="Arial"/>
                <w:color w:val="000000"/>
              </w:rPr>
              <w:t>G1 Monday 30th</w:t>
            </w:r>
            <w:r w:rsidR="00162CB9" w:rsidRPr="00DB5421">
              <w:rPr>
                <w:rFonts w:ascii="Arial" w:hAnsi="Arial" w:cs="Arial"/>
                <w:color w:val="000000"/>
              </w:rPr>
              <w:t xml:space="preserve"> September 201</w:t>
            </w:r>
            <w:r w:rsidRPr="00DB5421">
              <w:rPr>
                <w:rFonts w:ascii="Arial" w:hAnsi="Arial" w:cs="Arial"/>
                <w:color w:val="000000"/>
              </w:rPr>
              <w:t>9 @ 18:00</w:t>
            </w:r>
            <w:r w:rsidR="00162CB9" w:rsidRPr="00DB5421">
              <w:rPr>
                <w:rFonts w:ascii="Arial" w:hAnsi="Arial" w:cs="Arial"/>
                <w:color w:val="000000"/>
              </w:rPr>
              <w:t xml:space="preserve">     </w:t>
            </w:r>
          </w:p>
          <w:p w:rsidR="00162CB9" w:rsidRPr="00DB5421" w:rsidRDefault="00252AD4" w:rsidP="00162CB9">
            <w:pPr>
              <w:spacing w:after="0" w:line="240" w:lineRule="auto"/>
              <w:rPr>
                <w:rFonts w:ascii="Arial" w:hAnsi="Arial" w:cs="Arial"/>
                <w:color w:val="000000"/>
              </w:rPr>
            </w:pPr>
            <w:r w:rsidRPr="00DB5421">
              <w:rPr>
                <w:rFonts w:ascii="Arial" w:hAnsi="Arial" w:cs="Arial"/>
                <w:color w:val="000000"/>
              </w:rPr>
              <w:t>G2 Monday 18</w:t>
            </w:r>
            <w:r w:rsidR="00162CB9" w:rsidRPr="00DB5421">
              <w:rPr>
                <w:rFonts w:ascii="Arial" w:hAnsi="Arial" w:cs="Arial"/>
                <w:color w:val="000000"/>
              </w:rPr>
              <w:t>th November 201</w:t>
            </w:r>
            <w:r w:rsidRPr="00DB5421">
              <w:rPr>
                <w:rFonts w:ascii="Arial" w:hAnsi="Arial" w:cs="Arial"/>
                <w:color w:val="000000"/>
              </w:rPr>
              <w:t>9</w:t>
            </w:r>
            <w:r w:rsidR="00162CB9" w:rsidRPr="00DB5421">
              <w:rPr>
                <w:rFonts w:ascii="Arial" w:hAnsi="Arial" w:cs="Arial"/>
                <w:color w:val="000000"/>
              </w:rPr>
              <w:t xml:space="preserve"> @1</w:t>
            </w:r>
            <w:r w:rsidRPr="00DB5421">
              <w:rPr>
                <w:rFonts w:ascii="Arial" w:hAnsi="Arial" w:cs="Arial"/>
                <w:color w:val="000000"/>
              </w:rPr>
              <w:t>6</w:t>
            </w:r>
            <w:r w:rsidR="00162CB9" w:rsidRPr="00DB5421">
              <w:rPr>
                <w:rFonts w:ascii="Arial" w:hAnsi="Arial" w:cs="Arial"/>
                <w:color w:val="000000"/>
              </w:rPr>
              <w:t>:</w:t>
            </w:r>
            <w:r w:rsidRPr="00DB5421">
              <w:rPr>
                <w:rFonts w:ascii="Arial" w:hAnsi="Arial" w:cs="Arial"/>
                <w:color w:val="000000"/>
              </w:rPr>
              <w:t>3</w:t>
            </w:r>
            <w:r w:rsidR="00162CB9" w:rsidRPr="00DB5421">
              <w:rPr>
                <w:rFonts w:ascii="Arial" w:hAnsi="Arial" w:cs="Arial"/>
                <w:color w:val="000000"/>
              </w:rPr>
              <w:t xml:space="preserve">0                  </w:t>
            </w:r>
          </w:p>
          <w:p w:rsidR="00162CB9" w:rsidRPr="00DB5421" w:rsidRDefault="00252AD4" w:rsidP="00162CB9">
            <w:pPr>
              <w:spacing w:after="0" w:line="240" w:lineRule="auto"/>
              <w:rPr>
                <w:rFonts w:ascii="Arial" w:hAnsi="Arial" w:cs="Arial"/>
                <w:color w:val="000000"/>
              </w:rPr>
            </w:pPr>
            <w:r w:rsidRPr="00DB5421">
              <w:rPr>
                <w:rFonts w:ascii="Arial" w:hAnsi="Arial" w:cs="Arial"/>
                <w:color w:val="000000"/>
              </w:rPr>
              <w:t>G3Mon</w:t>
            </w:r>
            <w:r w:rsidR="00162CB9" w:rsidRPr="00DB5421">
              <w:rPr>
                <w:rFonts w:ascii="Arial" w:hAnsi="Arial" w:cs="Arial"/>
                <w:color w:val="000000"/>
              </w:rPr>
              <w:t>day 1</w:t>
            </w:r>
            <w:r w:rsidRPr="00DB5421">
              <w:rPr>
                <w:rFonts w:ascii="Arial" w:hAnsi="Arial" w:cs="Arial"/>
                <w:color w:val="000000"/>
              </w:rPr>
              <w:t>3th January 2020</w:t>
            </w:r>
            <w:r w:rsidR="00162CB9" w:rsidRPr="00DB5421">
              <w:rPr>
                <w:rFonts w:ascii="Arial" w:hAnsi="Arial" w:cs="Arial"/>
                <w:color w:val="000000"/>
              </w:rPr>
              <w:t xml:space="preserve"> @ 1</w:t>
            </w:r>
            <w:r w:rsidRPr="00DB5421">
              <w:rPr>
                <w:rFonts w:ascii="Arial" w:hAnsi="Arial" w:cs="Arial"/>
                <w:color w:val="000000"/>
              </w:rPr>
              <w:t>8</w:t>
            </w:r>
            <w:r w:rsidR="00162CB9" w:rsidRPr="00DB5421">
              <w:rPr>
                <w:rFonts w:ascii="Arial" w:hAnsi="Arial" w:cs="Arial"/>
                <w:color w:val="000000"/>
              </w:rPr>
              <w:t>:</w:t>
            </w:r>
            <w:r w:rsidRPr="00DB5421">
              <w:rPr>
                <w:rFonts w:ascii="Arial" w:hAnsi="Arial" w:cs="Arial"/>
                <w:color w:val="000000"/>
              </w:rPr>
              <w:t>0</w:t>
            </w:r>
            <w:r w:rsidR="00162CB9" w:rsidRPr="00DB5421">
              <w:rPr>
                <w:rFonts w:ascii="Arial" w:hAnsi="Arial" w:cs="Arial"/>
                <w:color w:val="000000"/>
              </w:rPr>
              <w:t xml:space="preserve">0                      </w:t>
            </w:r>
          </w:p>
          <w:p w:rsidR="00252AD4" w:rsidRPr="00DB5421" w:rsidRDefault="00252AD4" w:rsidP="00162CB9">
            <w:pPr>
              <w:spacing w:after="0" w:line="240" w:lineRule="auto"/>
              <w:rPr>
                <w:rFonts w:ascii="Arial" w:hAnsi="Arial" w:cs="Arial"/>
                <w:color w:val="000000"/>
              </w:rPr>
            </w:pPr>
            <w:r w:rsidRPr="00DB5421">
              <w:rPr>
                <w:rFonts w:ascii="Arial" w:hAnsi="Arial" w:cs="Arial"/>
                <w:color w:val="000000"/>
              </w:rPr>
              <w:t>G4 Monday 16th March 2020</w:t>
            </w:r>
            <w:r w:rsidR="00162CB9" w:rsidRPr="00DB5421">
              <w:rPr>
                <w:rFonts w:ascii="Arial" w:hAnsi="Arial" w:cs="Arial"/>
                <w:color w:val="000000"/>
              </w:rPr>
              <w:t>@ 1</w:t>
            </w:r>
            <w:r w:rsidRPr="00DB5421">
              <w:rPr>
                <w:rFonts w:ascii="Arial" w:hAnsi="Arial" w:cs="Arial"/>
                <w:color w:val="000000"/>
              </w:rPr>
              <w:t>6</w:t>
            </w:r>
            <w:r w:rsidR="00162CB9" w:rsidRPr="00DB5421">
              <w:rPr>
                <w:rFonts w:ascii="Arial" w:hAnsi="Arial" w:cs="Arial"/>
                <w:color w:val="000000"/>
              </w:rPr>
              <w:t>:</w:t>
            </w:r>
            <w:r w:rsidRPr="00DB5421">
              <w:rPr>
                <w:rFonts w:ascii="Arial" w:hAnsi="Arial" w:cs="Arial"/>
                <w:color w:val="000000"/>
              </w:rPr>
              <w:t>3</w:t>
            </w:r>
            <w:r w:rsidR="00162CB9" w:rsidRPr="00DB5421">
              <w:rPr>
                <w:rFonts w:ascii="Arial" w:hAnsi="Arial" w:cs="Arial"/>
                <w:color w:val="000000"/>
              </w:rPr>
              <w:t xml:space="preserve">0        </w:t>
            </w:r>
          </w:p>
          <w:p w:rsidR="00252AD4" w:rsidRDefault="00252AD4" w:rsidP="00162CB9">
            <w:pPr>
              <w:spacing w:after="0" w:line="240" w:lineRule="auto"/>
              <w:rPr>
                <w:rFonts w:ascii="Calibri" w:hAnsi="Calibri" w:cs="Calibri"/>
                <w:color w:val="000000"/>
              </w:rPr>
            </w:pPr>
          </w:p>
          <w:p w:rsidR="00252AD4" w:rsidRPr="00DB5421" w:rsidRDefault="00252AD4" w:rsidP="00162CB9">
            <w:pPr>
              <w:spacing w:after="0" w:line="240" w:lineRule="auto"/>
              <w:rPr>
                <w:rFonts w:ascii="Arial" w:hAnsi="Arial" w:cs="Arial"/>
                <w:b/>
                <w:color w:val="000000"/>
              </w:rPr>
            </w:pPr>
            <w:r w:rsidRPr="00DB5421">
              <w:rPr>
                <w:rFonts w:ascii="Arial" w:hAnsi="Arial" w:cs="Arial"/>
                <w:b/>
                <w:color w:val="000000"/>
              </w:rPr>
              <w:t>Personnel Committee</w:t>
            </w:r>
          </w:p>
          <w:p w:rsidR="00162CB9" w:rsidRPr="00DB5421" w:rsidRDefault="00252AD4" w:rsidP="00162CB9">
            <w:pPr>
              <w:spacing w:after="0" w:line="240" w:lineRule="auto"/>
              <w:rPr>
                <w:rFonts w:ascii="Arial" w:hAnsi="Arial" w:cs="Arial"/>
                <w:color w:val="000000"/>
              </w:rPr>
            </w:pPr>
            <w:r w:rsidRPr="00DB5421">
              <w:rPr>
                <w:rFonts w:ascii="Arial" w:hAnsi="Arial" w:cs="Arial"/>
                <w:color w:val="000000"/>
              </w:rPr>
              <w:t>HR1 Friday, 27</w:t>
            </w:r>
            <w:r w:rsidRPr="00DB5421">
              <w:rPr>
                <w:rFonts w:ascii="Arial" w:hAnsi="Arial" w:cs="Arial"/>
                <w:color w:val="000000"/>
                <w:vertAlign w:val="superscript"/>
              </w:rPr>
              <w:t>th</w:t>
            </w:r>
            <w:r w:rsidRPr="00DB5421">
              <w:rPr>
                <w:rFonts w:ascii="Arial" w:hAnsi="Arial" w:cs="Arial"/>
                <w:color w:val="000000"/>
              </w:rPr>
              <w:t xml:space="preserve"> </w:t>
            </w:r>
            <w:r w:rsidR="006764E8">
              <w:rPr>
                <w:rFonts w:ascii="Arial" w:hAnsi="Arial" w:cs="Arial"/>
                <w:color w:val="000000"/>
              </w:rPr>
              <w:t>September</w:t>
            </w:r>
            <w:r w:rsidRPr="00DB5421">
              <w:rPr>
                <w:rFonts w:ascii="Arial" w:hAnsi="Arial" w:cs="Arial"/>
                <w:color w:val="000000"/>
              </w:rPr>
              <w:t xml:space="preserve"> 2019 @ 11.00am</w:t>
            </w:r>
            <w:r w:rsidR="00162CB9" w:rsidRPr="00DB5421">
              <w:rPr>
                <w:rFonts w:ascii="Arial" w:hAnsi="Arial" w:cs="Arial"/>
                <w:color w:val="000000"/>
              </w:rPr>
              <w:t xml:space="preserve">                          </w:t>
            </w:r>
          </w:p>
          <w:p w:rsidR="00162CB9" w:rsidRDefault="00162CB9" w:rsidP="00252AD4">
            <w:pPr>
              <w:spacing w:after="0" w:line="240" w:lineRule="auto"/>
              <w:rPr>
                <w:rFonts w:ascii="Arial" w:hAnsi="Arial" w:cs="Arial"/>
                <w:b/>
                <w:bCs/>
              </w:rPr>
            </w:pPr>
          </w:p>
          <w:p w:rsidR="00252AD4" w:rsidRPr="00252AD4" w:rsidRDefault="00252AD4" w:rsidP="00252AD4">
            <w:pPr>
              <w:spacing w:after="0" w:line="240" w:lineRule="auto"/>
              <w:rPr>
                <w:rFonts w:ascii="Arial" w:hAnsi="Arial" w:cs="Arial"/>
                <w:b/>
                <w:bCs/>
              </w:rPr>
            </w:pPr>
            <w:r w:rsidRPr="00252AD4">
              <w:rPr>
                <w:rFonts w:ascii="Arial" w:hAnsi="Arial" w:cs="Arial"/>
                <w:b/>
                <w:bCs/>
              </w:rPr>
              <w:t>Finance Committee</w:t>
            </w:r>
          </w:p>
          <w:p w:rsidR="00252AD4" w:rsidRPr="00252AD4" w:rsidRDefault="00252AD4" w:rsidP="00252AD4">
            <w:pPr>
              <w:spacing w:after="0" w:line="240" w:lineRule="auto"/>
              <w:rPr>
                <w:rFonts w:ascii="Arial" w:hAnsi="Arial" w:cs="Arial"/>
                <w:bCs/>
              </w:rPr>
            </w:pPr>
            <w:r w:rsidRPr="00252AD4">
              <w:rPr>
                <w:rFonts w:ascii="Arial" w:hAnsi="Arial" w:cs="Arial"/>
                <w:bCs/>
              </w:rPr>
              <w:t>F&amp;R1 Friday, 4</w:t>
            </w:r>
            <w:r w:rsidRPr="00252AD4">
              <w:rPr>
                <w:rFonts w:ascii="Arial" w:hAnsi="Arial" w:cs="Arial"/>
                <w:bCs/>
                <w:vertAlign w:val="superscript"/>
              </w:rPr>
              <w:t>th</w:t>
            </w:r>
            <w:r w:rsidRPr="00252AD4">
              <w:rPr>
                <w:rFonts w:ascii="Arial" w:hAnsi="Arial" w:cs="Arial"/>
                <w:bCs/>
              </w:rPr>
              <w:t xml:space="preserve"> October 2019 @ 8.30am</w:t>
            </w:r>
          </w:p>
          <w:p w:rsidR="00252AD4" w:rsidRDefault="00252AD4" w:rsidP="00252AD4">
            <w:pPr>
              <w:spacing w:after="0" w:line="240" w:lineRule="auto"/>
              <w:rPr>
                <w:rFonts w:ascii="Arial" w:hAnsi="Arial" w:cs="Arial"/>
                <w:b/>
                <w:bCs/>
              </w:rPr>
            </w:pPr>
          </w:p>
          <w:p w:rsidR="00252AD4" w:rsidRPr="00252AD4" w:rsidRDefault="00252AD4" w:rsidP="00252AD4">
            <w:pPr>
              <w:spacing w:after="0" w:line="240" w:lineRule="auto"/>
              <w:rPr>
                <w:rFonts w:ascii="Arial" w:hAnsi="Arial" w:cs="Arial"/>
                <w:b/>
                <w:bCs/>
              </w:rPr>
            </w:pPr>
            <w:r w:rsidRPr="00252AD4">
              <w:rPr>
                <w:rFonts w:ascii="Arial" w:hAnsi="Arial" w:cs="Arial"/>
                <w:b/>
                <w:bCs/>
              </w:rPr>
              <w:t>Teaching &amp; Learning Committee</w:t>
            </w:r>
          </w:p>
          <w:p w:rsidR="00252AD4" w:rsidRPr="2144C895" w:rsidRDefault="00252AD4" w:rsidP="00252AD4">
            <w:pPr>
              <w:spacing w:after="0" w:line="240" w:lineRule="auto"/>
              <w:rPr>
                <w:rFonts w:ascii="Arial" w:hAnsi="Arial" w:cs="Arial"/>
                <w:b/>
                <w:bCs/>
              </w:rPr>
            </w:pPr>
            <w:r w:rsidRPr="00252AD4">
              <w:rPr>
                <w:rFonts w:ascii="Arial" w:hAnsi="Arial" w:cs="Arial"/>
                <w:bCs/>
              </w:rPr>
              <w:t>T&amp;L Friday, 4</w:t>
            </w:r>
            <w:r w:rsidRPr="00252AD4">
              <w:rPr>
                <w:rFonts w:ascii="Arial" w:hAnsi="Arial" w:cs="Arial"/>
                <w:bCs/>
                <w:vertAlign w:val="superscript"/>
              </w:rPr>
              <w:t>th</w:t>
            </w:r>
            <w:r w:rsidRPr="00252AD4">
              <w:rPr>
                <w:rFonts w:ascii="Arial" w:hAnsi="Arial" w:cs="Arial"/>
                <w:bCs/>
              </w:rPr>
              <w:t xml:space="preserve"> October 2019 @ 10.30am</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D46532" w:rsidRDefault="00D46532" w:rsidP="00D15872">
            <w:pPr>
              <w:spacing w:after="0" w:line="240" w:lineRule="auto"/>
              <w:rPr>
                <w:rFonts w:ascii="Arial" w:hAnsi="Arial" w:cs="Arial"/>
              </w:rPr>
            </w:pPr>
          </w:p>
        </w:tc>
      </w:tr>
      <w:tr w:rsidR="00D46532" w:rsidRPr="00FD4054" w:rsidTr="00D46532">
        <w:trPr>
          <w:trHeight w:val="156"/>
        </w:trPr>
        <w:tc>
          <w:tcPr>
            <w:tcW w:w="1066" w:type="dxa"/>
            <w:tcBorders>
              <w:top w:val="single" w:sz="4" w:space="0" w:color="auto"/>
              <w:left w:val="single" w:sz="4" w:space="0" w:color="auto"/>
              <w:bottom w:val="single" w:sz="4" w:space="0" w:color="auto"/>
              <w:right w:val="single" w:sz="4" w:space="0" w:color="auto"/>
            </w:tcBorders>
            <w:tcMar>
              <w:bottom w:w="113" w:type="dxa"/>
            </w:tcMar>
          </w:tcPr>
          <w:p w:rsidR="00D46532" w:rsidRPr="00102583" w:rsidRDefault="00D46532" w:rsidP="00F9434F">
            <w:pPr>
              <w:pStyle w:val="ListParagraph"/>
              <w:numPr>
                <w:ilvl w:val="0"/>
                <w:numId w:val="9"/>
              </w:numPr>
              <w:spacing w:after="0" w:line="240" w:lineRule="auto"/>
              <w:jc w:val="center"/>
              <w:rPr>
                <w:rFonts w:ascii="Arial" w:hAnsi="Arial" w:cs="Arial"/>
                <w:b/>
                <w:bCs/>
              </w:rPr>
            </w:pPr>
          </w:p>
        </w:tc>
        <w:tc>
          <w:tcPr>
            <w:tcW w:w="11966" w:type="dxa"/>
            <w:tcBorders>
              <w:top w:val="single" w:sz="4" w:space="0" w:color="auto"/>
              <w:left w:val="single" w:sz="4" w:space="0" w:color="auto"/>
              <w:bottom w:val="single" w:sz="4" w:space="0" w:color="auto"/>
              <w:right w:val="single" w:sz="4" w:space="0" w:color="auto"/>
            </w:tcBorders>
            <w:tcMar>
              <w:bottom w:w="113" w:type="dxa"/>
            </w:tcMar>
          </w:tcPr>
          <w:p w:rsidR="00D46532" w:rsidRPr="00FD4054" w:rsidRDefault="00D46532" w:rsidP="00D15872">
            <w:pPr>
              <w:spacing w:after="0" w:line="240" w:lineRule="auto"/>
              <w:rPr>
                <w:rFonts w:ascii="Arial" w:hAnsi="Arial" w:cs="Arial"/>
                <w:b/>
              </w:rPr>
            </w:pPr>
            <w:r>
              <w:rPr>
                <w:rFonts w:ascii="Arial" w:hAnsi="Arial" w:cs="Arial"/>
                <w:b/>
              </w:rPr>
              <w:t xml:space="preserve"> </w:t>
            </w:r>
            <w:r w:rsidRPr="00FD4054">
              <w:rPr>
                <w:rFonts w:ascii="Arial" w:hAnsi="Arial" w:cs="Arial"/>
                <w:b/>
              </w:rPr>
              <w:t>Next Meeting</w:t>
            </w:r>
            <w:r>
              <w:rPr>
                <w:rFonts w:ascii="Arial" w:hAnsi="Arial" w:cs="Arial"/>
                <w:b/>
              </w:rPr>
              <w:t xml:space="preserve"> FGB</w:t>
            </w:r>
            <w:r w:rsidRPr="00FD4054">
              <w:rPr>
                <w:rFonts w:ascii="Arial" w:hAnsi="Arial" w:cs="Arial"/>
                <w:b/>
              </w:rPr>
              <w:t xml:space="preserve">: </w:t>
            </w:r>
          </w:p>
          <w:p w:rsidR="00162CB9" w:rsidRPr="00FD4054" w:rsidRDefault="00D46532" w:rsidP="009C3100">
            <w:pPr>
              <w:spacing w:after="0" w:line="240" w:lineRule="auto"/>
              <w:rPr>
                <w:rFonts w:ascii="Arial" w:hAnsi="Arial" w:cs="Arial"/>
                <w:b/>
              </w:rPr>
            </w:pPr>
            <w:r>
              <w:rPr>
                <w:rFonts w:ascii="Arial" w:hAnsi="Arial" w:cs="Arial"/>
                <w:b/>
              </w:rPr>
              <w:t xml:space="preserve"> </w:t>
            </w:r>
            <w:r w:rsidR="00252AD4">
              <w:rPr>
                <w:rFonts w:ascii="Arial" w:hAnsi="Arial" w:cs="Arial"/>
                <w:b/>
              </w:rPr>
              <w:t>30</w:t>
            </w:r>
            <w:r w:rsidR="00162CB9" w:rsidRPr="00162CB9">
              <w:rPr>
                <w:rFonts w:ascii="Arial" w:hAnsi="Arial" w:cs="Arial"/>
                <w:b/>
                <w:vertAlign w:val="superscript"/>
              </w:rPr>
              <w:t>th</w:t>
            </w:r>
            <w:r w:rsidR="00252AD4">
              <w:rPr>
                <w:rFonts w:ascii="Arial" w:hAnsi="Arial" w:cs="Arial"/>
                <w:b/>
              </w:rPr>
              <w:t xml:space="preserve"> September 2019</w:t>
            </w:r>
            <w:r w:rsidR="00162CB9">
              <w:rPr>
                <w:rFonts w:ascii="Arial" w:hAnsi="Arial" w:cs="Arial"/>
                <w:b/>
              </w:rPr>
              <w:t xml:space="preserve"> @ 1</w:t>
            </w:r>
            <w:r w:rsidR="00252AD4">
              <w:rPr>
                <w:rFonts w:ascii="Arial" w:hAnsi="Arial" w:cs="Arial"/>
                <w:b/>
              </w:rPr>
              <w:t>8</w:t>
            </w:r>
            <w:r w:rsidR="00162CB9">
              <w:rPr>
                <w:rFonts w:ascii="Arial" w:hAnsi="Arial" w:cs="Arial"/>
                <w:b/>
              </w:rPr>
              <w:t>:</w:t>
            </w:r>
            <w:r w:rsidR="00252AD4">
              <w:rPr>
                <w:rFonts w:ascii="Arial" w:hAnsi="Arial" w:cs="Arial"/>
                <w:b/>
              </w:rPr>
              <w:t>0</w:t>
            </w:r>
            <w:r w:rsidR="00162CB9">
              <w:rPr>
                <w:rFonts w:ascii="Arial" w:hAnsi="Arial" w:cs="Arial"/>
                <w:b/>
              </w:rPr>
              <w:t>0pm</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D46532" w:rsidRPr="00A94A6B" w:rsidRDefault="00D46532" w:rsidP="00D15872">
            <w:pPr>
              <w:pStyle w:val="ListParagraph"/>
              <w:spacing w:after="0" w:line="240" w:lineRule="auto"/>
              <w:ind w:left="0"/>
              <w:rPr>
                <w:rFonts w:ascii="Arial" w:hAnsi="Arial" w:cs="Arial"/>
              </w:rPr>
            </w:pPr>
          </w:p>
        </w:tc>
      </w:tr>
    </w:tbl>
    <w:p w:rsidR="007D2F5C" w:rsidRDefault="007D2F5C" w:rsidP="007D2F5C">
      <w:pPr>
        <w:rPr>
          <w:rFonts w:cstheme="minorHAnsi"/>
        </w:rPr>
      </w:pPr>
      <w:r>
        <w:rPr>
          <w:rFonts w:cstheme="minorHAnsi"/>
        </w:rPr>
        <w:t>Text Key:</w:t>
      </w:r>
    </w:p>
    <w:tbl>
      <w:tblPr>
        <w:tblStyle w:val="TableGrid"/>
        <w:tblW w:w="0" w:type="auto"/>
        <w:tblLook w:val="04A0" w:firstRow="1" w:lastRow="0" w:firstColumn="1" w:lastColumn="0" w:noHBand="0" w:noVBand="1"/>
      </w:tblPr>
      <w:tblGrid>
        <w:gridCol w:w="846"/>
        <w:gridCol w:w="2551"/>
      </w:tblGrid>
      <w:tr w:rsidR="00FF5239" w:rsidTr="00FF5239">
        <w:tc>
          <w:tcPr>
            <w:tcW w:w="846" w:type="dxa"/>
            <w:shd w:val="clear" w:color="auto" w:fill="FF0000"/>
          </w:tcPr>
          <w:p w:rsidR="00FF5239" w:rsidRDefault="00FF5239" w:rsidP="00FF5239">
            <w:pPr>
              <w:rPr>
                <w:rFonts w:cstheme="minorHAnsi"/>
              </w:rPr>
            </w:pPr>
          </w:p>
          <w:p w:rsidR="00FF5239" w:rsidRDefault="00FF5239" w:rsidP="00FF5239">
            <w:pPr>
              <w:rPr>
                <w:rFonts w:cstheme="minorHAnsi"/>
              </w:rPr>
            </w:pPr>
          </w:p>
        </w:tc>
        <w:tc>
          <w:tcPr>
            <w:tcW w:w="2551" w:type="dxa"/>
          </w:tcPr>
          <w:p w:rsidR="00FF5239" w:rsidRPr="00FF5239" w:rsidRDefault="00FF5239" w:rsidP="00FF5239">
            <w:pPr>
              <w:rPr>
                <w:rFonts w:cstheme="minorHAnsi"/>
                <w:color w:val="FF0000"/>
              </w:rPr>
            </w:pPr>
            <w:r>
              <w:rPr>
                <w:rFonts w:cstheme="minorHAnsi"/>
                <w:color w:val="FF0000"/>
              </w:rPr>
              <w:t>Red text = actions</w:t>
            </w:r>
          </w:p>
        </w:tc>
      </w:tr>
      <w:tr w:rsidR="00FF5239" w:rsidTr="00FF5239">
        <w:tc>
          <w:tcPr>
            <w:tcW w:w="846" w:type="dxa"/>
            <w:shd w:val="clear" w:color="auto" w:fill="002060"/>
          </w:tcPr>
          <w:p w:rsidR="00FF5239" w:rsidRDefault="009C3100" w:rsidP="00FF5239">
            <w:pPr>
              <w:rPr>
                <w:rFonts w:cstheme="minorHAnsi"/>
              </w:rPr>
            </w:pPr>
            <w:r>
              <w:rPr>
                <w:rFonts w:cstheme="minorHAnsi"/>
              </w:rPr>
              <w:t xml:space="preserve">           </w:t>
            </w:r>
          </w:p>
        </w:tc>
        <w:tc>
          <w:tcPr>
            <w:tcW w:w="2551" w:type="dxa"/>
          </w:tcPr>
          <w:p w:rsidR="00FF5239" w:rsidRPr="00FF5239" w:rsidRDefault="00FF5239" w:rsidP="00FF5239">
            <w:pPr>
              <w:rPr>
                <w:rFonts w:cstheme="minorHAnsi"/>
                <w:color w:val="002060"/>
              </w:rPr>
            </w:pPr>
            <w:r>
              <w:rPr>
                <w:rFonts w:cstheme="minorHAnsi"/>
                <w:color w:val="002060"/>
              </w:rPr>
              <w:t>Blue text = proposed/seconded</w:t>
            </w:r>
          </w:p>
        </w:tc>
      </w:tr>
      <w:tr w:rsidR="00FF5239" w:rsidTr="00FF5239">
        <w:tc>
          <w:tcPr>
            <w:tcW w:w="846" w:type="dxa"/>
            <w:shd w:val="clear" w:color="auto" w:fill="FF6600"/>
          </w:tcPr>
          <w:p w:rsidR="00FF5239" w:rsidRDefault="00FF5239" w:rsidP="00FF5239">
            <w:pPr>
              <w:rPr>
                <w:rFonts w:cstheme="minorHAnsi"/>
              </w:rPr>
            </w:pPr>
          </w:p>
          <w:p w:rsidR="00FF5239" w:rsidRDefault="00FF5239" w:rsidP="00FF5239">
            <w:pPr>
              <w:rPr>
                <w:rFonts w:cstheme="minorHAnsi"/>
              </w:rPr>
            </w:pPr>
          </w:p>
        </w:tc>
        <w:tc>
          <w:tcPr>
            <w:tcW w:w="2551" w:type="dxa"/>
          </w:tcPr>
          <w:p w:rsidR="00FF5239" w:rsidRPr="00FF5239" w:rsidRDefault="00FF5239" w:rsidP="00FF5239">
            <w:pPr>
              <w:rPr>
                <w:rFonts w:cstheme="minorHAnsi"/>
                <w:color w:val="FF6600"/>
              </w:rPr>
            </w:pPr>
            <w:r>
              <w:rPr>
                <w:rFonts w:cstheme="minorHAnsi"/>
                <w:color w:val="FF6600"/>
              </w:rPr>
              <w:t>Orange text = suggestions</w:t>
            </w:r>
          </w:p>
        </w:tc>
      </w:tr>
      <w:tr w:rsidR="00FF5239" w:rsidTr="00FF5239">
        <w:tc>
          <w:tcPr>
            <w:tcW w:w="846" w:type="dxa"/>
            <w:shd w:val="clear" w:color="auto" w:fill="7030A0"/>
          </w:tcPr>
          <w:p w:rsidR="00FF5239" w:rsidRDefault="00FF5239" w:rsidP="00FF5239">
            <w:pPr>
              <w:rPr>
                <w:rFonts w:cstheme="minorHAnsi"/>
                <w:color w:val="7030A0"/>
              </w:rPr>
            </w:pPr>
          </w:p>
          <w:p w:rsidR="00FF5239" w:rsidRPr="00FF5239" w:rsidRDefault="00FF5239" w:rsidP="00FF5239">
            <w:pPr>
              <w:rPr>
                <w:rFonts w:cstheme="minorHAnsi"/>
                <w:color w:val="7030A0"/>
              </w:rPr>
            </w:pPr>
          </w:p>
        </w:tc>
        <w:tc>
          <w:tcPr>
            <w:tcW w:w="2551" w:type="dxa"/>
          </w:tcPr>
          <w:p w:rsidR="00FF5239" w:rsidRPr="00FF5239" w:rsidRDefault="00FF5239" w:rsidP="00FF5239">
            <w:pPr>
              <w:rPr>
                <w:rFonts w:cstheme="minorHAnsi"/>
                <w:color w:val="7030A0"/>
              </w:rPr>
            </w:pPr>
            <w:r>
              <w:rPr>
                <w:rFonts w:cstheme="minorHAnsi"/>
                <w:color w:val="7030A0"/>
              </w:rPr>
              <w:t>Purple text = questions</w:t>
            </w:r>
          </w:p>
        </w:tc>
      </w:tr>
    </w:tbl>
    <w:p w:rsidR="00FF5239" w:rsidRDefault="00FF5239" w:rsidP="009C3100">
      <w:pPr>
        <w:rPr>
          <w:rFonts w:cstheme="minorHAnsi"/>
        </w:rPr>
      </w:pPr>
    </w:p>
    <w:p w:rsidR="009C3100" w:rsidRDefault="009C3100" w:rsidP="009C3100">
      <w:pPr>
        <w:rPr>
          <w:rFonts w:cstheme="minorHAnsi"/>
        </w:rPr>
      </w:pPr>
    </w:p>
    <w:p w:rsidR="009C3100" w:rsidRPr="00DE081E" w:rsidRDefault="009C3100" w:rsidP="009C3100">
      <w:pPr>
        <w:rPr>
          <w:rFonts w:cstheme="minorHAnsi"/>
        </w:rPr>
      </w:pPr>
      <w:r>
        <w:rPr>
          <w:rFonts w:cstheme="minorHAnsi"/>
        </w:rPr>
        <w:t>Signed……</w:t>
      </w:r>
      <w:r w:rsidR="004F2DAB">
        <w:rPr>
          <w:rFonts w:ascii="Brush Script MT" w:hAnsi="Brush Script MT" w:cstheme="minorHAnsi"/>
        </w:rPr>
        <w:t>K H Clarke</w:t>
      </w:r>
      <w:r>
        <w:rPr>
          <w:rFonts w:cstheme="minorHAnsi"/>
        </w:rPr>
        <w:t>………………………………………(Chair)</w:t>
      </w:r>
      <w:r>
        <w:rPr>
          <w:rFonts w:cstheme="minorHAnsi"/>
        </w:rPr>
        <w:tab/>
      </w:r>
      <w:r>
        <w:rPr>
          <w:rFonts w:cstheme="minorHAnsi"/>
        </w:rPr>
        <w:tab/>
        <w:t>Print………</w:t>
      </w:r>
      <w:r w:rsidR="004F2DAB">
        <w:rPr>
          <w:rFonts w:cstheme="minorHAnsi"/>
        </w:rPr>
        <w:t>K H CLARKE</w:t>
      </w:r>
      <w:r>
        <w:rPr>
          <w:rFonts w:cstheme="minorHAnsi"/>
        </w:rPr>
        <w:t>………………………………………</w:t>
      </w:r>
      <w:proofErr w:type="gramStart"/>
      <w:r>
        <w:rPr>
          <w:rFonts w:cstheme="minorHAnsi"/>
        </w:rPr>
        <w:t>…..</w:t>
      </w:r>
      <w:proofErr w:type="gramEnd"/>
      <w:r>
        <w:rPr>
          <w:rFonts w:cstheme="minorHAnsi"/>
        </w:rPr>
        <w:tab/>
        <w:t>Date……</w:t>
      </w:r>
      <w:r w:rsidR="004F2DAB">
        <w:rPr>
          <w:rFonts w:cstheme="minorHAnsi"/>
        </w:rPr>
        <w:t>05.11.19</w:t>
      </w:r>
      <w:bookmarkStart w:id="0" w:name="_GoBack"/>
      <w:bookmarkEnd w:id="0"/>
      <w:r>
        <w:rPr>
          <w:rFonts w:cstheme="minorHAnsi"/>
        </w:rPr>
        <w:t>……………………..</w:t>
      </w:r>
    </w:p>
    <w:sectPr w:rsidR="009C3100" w:rsidRPr="00DE081E" w:rsidSect="0076479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1E5" w:rsidRDefault="004D51E5" w:rsidP="00DA0ACC">
      <w:pPr>
        <w:spacing w:after="0" w:line="240" w:lineRule="auto"/>
      </w:pPr>
      <w:r>
        <w:separator/>
      </w:r>
    </w:p>
  </w:endnote>
  <w:endnote w:type="continuationSeparator" w:id="0">
    <w:p w:rsidR="004D51E5" w:rsidRDefault="004D51E5" w:rsidP="00DA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1E5" w:rsidRDefault="004D51E5" w:rsidP="00DA0ACC">
      <w:pPr>
        <w:spacing w:after="0" w:line="240" w:lineRule="auto"/>
      </w:pPr>
      <w:r>
        <w:separator/>
      </w:r>
    </w:p>
  </w:footnote>
  <w:footnote w:type="continuationSeparator" w:id="0">
    <w:p w:rsidR="004D51E5" w:rsidRDefault="004D51E5" w:rsidP="00DA0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822" w:rsidRPr="009701CF" w:rsidRDefault="00662822" w:rsidP="00662822">
    <w:pPr>
      <w:spacing w:before="240" w:after="60" w:line="240" w:lineRule="auto"/>
      <w:jc w:val="center"/>
      <w:outlineLvl w:val="7"/>
      <w:rPr>
        <w:rFonts w:ascii="Arial" w:eastAsia="Times New Roman" w:hAnsi="Arial" w:cs="Arial"/>
        <w:b/>
        <w:iCs/>
        <w:sz w:val="29"/>
        <w:szCs w:val="24"/>
      </w:rPr>
    </w:pPr>
    <w:r w:rsidRPr="009701CF">
      <w:rPr>
        <w:rFonts w:ascii="Arial" w:eastAsia="Times New Roman" w:hAnsi="Arial" w:cs="Arial"/>
        <w:b/>
        <w:iCs/>
        <w:sz w:val="29"/>
        <w:szCs w:val="24"/>
      </w:rPr>
      <w:t xml:space="preserve">TUTSHILL C OF E </w:t>
    </w:r>
    <w:r>
      <w:rPr>
        <w:rFonts w:ascii="Arial" w:eastAsia="Times New Roman" w:hAnsi="Arial" w:cs="Arial"/>
        <w:b/>
        <w:iCs/>
        <w:sz w:val="29"/>
        <w:szCs w:val="24"/>
      </w:rPr>
      <w:t xml:space="preserve">PRIMARY </w:t>
    </w:r>
    <w:r w:rsidRPr="009701CF">
      <w:rPr>
        <w:rFonts w:ascii="Arial" w:eastAsia="Times New Roman" w:hAnsi="Arial" w:cs="Arial"/>
        <w:b/>
        <w:iCs/>
        <w:sz w:val="29"/>
        <w:szCs w:val="24"/>
      </w:rPr>
      <w:t>SCHOOL</w:t>
    </w:r>
  </w:p>
  <w:p w:rsidR="00662822" w:rsidRPr="009701CF" w:rsidRDefault="00662822" w:rsidP="00662822">
    <w:pPr>
      <w:tabs>
        <w:tab w:val="center" w:pos="4153"/>
        <w:tab w:val="right" w:pos="8306"/>
      </w:tabs>
      <w:spacing w:after="0" w:line="240" w:lineRule="auto"/>
      <w:rPr>
        <w:rFonts w:ascii="Times New Roman" w:eastAsia="Times New Roman" w:hAnsi="Times New Roman" w:cs="Times New Roman"/>
        <w:sz w:val="14"/>
        <w:szCs w:val="20"/>
      </w:rPr>
    </w:pPr>
  </w:p>
  <w:p w:rsidR="00662822" w:rsidRPr="009701CF" w:rsidRDefault="00662822" w:rsidP="00662822">
    <w:pPr>
      <w:tabs>
        <w:tab w:val="center" w:pos="4153"/>
        <w:tab w:val="right" w:pos="8306"/>
      </w:tabs>
      <w:spacing w:after="0" w:line="240" w:lineRule="auto"/>
      <w:jc w:val="center"/>
      <w:rPr>
        <w:rFonts w:ascii="Lucida Handwriting" w:eastAsia="Times New Roman" w:hAnsi="Lucida Handwriting" w:cs="Arial"/>
        <w:i/>
        <w:color w:val="0070C0"/>
        <w:sz w:val="24"/>
        <w:szCs w:val="20"/>
      </w:rPr>
    </w:pPr>
    <w:r w:rsidRPr="009701CF">
      <w:rPr>
        <w:rFonts w:ascii="Lucida Handwriting" w:eastAsia="Times New Roman" w:hAnsi="Lucida Handwriting" w:cs="Times New Roman"/>
        <w:i/>
        <w:color w:val="0070C0"/>
        <w:sz w:val="24"/>
        <w:szCs w:val="20"/>
      </w:rPr>
      <w:t>‘</w:t>
    </w:r>
    <w:r w:rsidRPr="009701CF">
      <w:rPr>
        <w:rFonts w:ascii="Lucida Handwriting" w:eastAsia="Times New Roman" w:hAnsi="Lucida Handwriting" w:cs="Arial"/>
        <w:i/>
        <w:color w:val="0070C0"/>
        <w:sz w:val="24"/>
        <w:szCs w:val="20"/>
      </w:rPr>
      <w:t>Love One Another, Know Ourselves, Believe and Grow’</w:t>
    </w:r>
  </w:p>
  <w:p w:rsidR="00662822" w:rsidRDefault="006628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982"/>
    <w:multiLevelType w:val="hybridMultilevel"/>
    <w:tmpl w:val="83EC95EA"/>
    <w:lvl w:ilvl="0" w:tplc="F15AB7B8">
      <w:start w:val="8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D6C2A"/>
    <w:multiLevelType w:val="hybridMultilevel"/>
    <w:tmpl w:val="AA9CB698"/>
    <w:lvl w:ilvl="0" w:tplc="B6A21200">
      <w:start w:val="1"/>
      <w:numFmt w:val="decimal"/>
      <w:lvlText w:val="%1."/>
      <w:lvlJc w:val="center"/>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8F59C5"/>
    <w:multiLevelType w:val="hybridMultilevel"/>
    <w:tmpl w:val="490A65F6"/>
    <w:lvl w:ilvl="0" w:tplc="ABEC2D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5D75F0"/>
    <w:multiLevelType w:val="hybridMultilevel"/>
    <w:tmpl w:val="AE5A2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8C7729"/>
    <w:multiLevelType w:val="hybridMultilevel"/>
    <w:tmpl w:val="58B46052"/>
    <w:lvl w:ilvl="0" w:tplc="7466E79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FC0CBB"/>
    <w:multiLevelType w:val="hybridMultilevel"/>
    <w:tmpl w:val="14D6CF8A"/>
    <w:lvl w:ilvl="0" w:tplc="7466E79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15763E"/>
    <w:multiLevelType w:val="hybridMultilevel"/>
    <w:tmpl w:val="14D2FA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DD092C"/>
    <w:multiLevelType w:val="hybridMultilevel"/>
    <w:tmpl w:val="17CC2DAC"/>
    <w:lvl w:ilvl="0" w:tplc="ABEC2D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EED39D0"/>
    <w:multiLevelType w:val="hybridMultilevel"/>
    <w:tmpl w:val="250ED480"/>
    <w:lvl w:ilvl="0" w:tplc="B6A2120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501A6F"/>
    <w:multiLevelType w:val="hybridMultilevel"/>
    <w:tmpl w:val="3EC8DD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2"/>
  </w:num>
  <w:num w:numId="5">
    <w:abstractNumId w:val="7"/>
  </w:num>
  <w:num w:numId="6">
    <w:abstractNumId w:val="8"/>
  </w:num>
  <w:num w:numId="7">
    <w:abstractNumId w:val="0"/>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1E"/>
    <w:rsid w:val="00076EA4"/>
    <w:rsid w:val="0008309B"/>
    <w:rsid w:val="000B496D"/>
    <w:rsid w:val="000F7489"/>
    <w:rsid w:val="000F7744"/>
    <w:rsid w:val="00100DA0"/>
    <w:rsid w:val="0013353B"/>
    <w:rsid w:val="00162CB9"/>
    <w:rsid w:val="0017029A"/>
    <w:rsid w:val="001906E4"/>
    <w:rsid w:val="00192720"/>
    <w:rsid w:val="001C0AFD"/>
    <w:rsid w:val="001C5842"/>
    <w:rsid w:val="001D0051"/>
    <w:rsid w:val="001F3707"/>
    <w:rsid w:val="0021147B"/>
    <w:rsid w:val="0022242D"/>
    <w:rsid w:val="00224AD2"/>
    <w:rsid w:val="002331B7"/>
    <w:rsid w:val="00250B54"/>
    <w:rsid w:val="00252AD4"/>
    <w:rsid w:val="002532FD"/>
    <w:rsid w:val="0028586C"/>
    <w:rsid w:val="00296BFD"/>
    <w:rsid w:val="002E76BA"/>
    <w:rsid w:val="003073B8"/>
    <w:rsid w:val="0039115B"/>
    <w:rsid w:val="003B0E00"/>
    <w:rsid w:val="003B5C4E"/>
    <w:rsid w:val="003C7172"/>
    <w:rsid w:val="003D6ECA"/>
    <w:rsid w:val="00412A47"/>
    <w:rsid w:val="004158E7"/>
    <w:rsid w:val="0042097E"/>
    <w:rsid w:val="00474FBF"/>
    <w:rsid w:val="004868D6"/>
    <w:rsid w:val="00486B02"/>
    <w:rsid w:val="0048777A"/>
    <w:rsid w:val="00491E50"/>
    <w:rsid w:val="00495E77"/>
    <w:rsid w:val="004C55E5"/>
    <w:rsid w:val="004D51E5"/>
    <w:rsid w:val="004E1443"/>
    <w:rsid w:val="004F2DAB"/>
    <w:rsid w:val="0053233E"/>
    <w:rsid w:val="00545D18"/>
    <w:rsid w:val="005543B8"/>
    <w:rsid w:val="00576E57"/>
    <w:rsid w:val="005D1DBC"/>
    <w:rsid w:val="005D7B78"/>
    <w:rsid w:val="005E1DF8"/>
    <w:rsid w:val="005E7292"/>
    <w:rsid w:val="00600795"/>
    <w:rsid w:val="00607F5B"/>
    <w:rsid w:val="00612AE2"/>
    <w:rsid w:val="00616620"/>
    <w:rsid w:val="00651576"/>
    <w:rsid w:val="00652F6A"/>
    <w:rsid w:val="006621A8"/>
    <w:rsid w:val="00662822"/>
    <w:rsid w:val="006764E8"/>
    <w:rsid w:val="006864A8"/>
    <w:rsid w:val="006A2761"/>
    <w:rsid w:val="0072469C"/>
    <w:rsid w:val="00750A4E"/>
    <w:rsid w:val="0076479A"/>
    <w:rsid w:val="007954EB"/>
    <w:rsid w:val="007D2F5C"/>
    <w:rsid w:val="007E4F5E"/>
    <w:rsid w:val="00810192"/>
    <w:rsid w:val="00835EAD"/>
    <w:rsid w:val="0084708A"/>
    <w:rsid w:val="008863EE"/>
    <w:rsid w:val="0089617B"/>
    <w:rsid w:val="008E44A5"/>
    <w:rsid w:val="0092442B"/>
    <w:rsid w:val="009643E3"/>
    <w:rsid w:val="009C3100"/>
    <w:rsid w:val="009C5021"/>
    <w:rsid w:val="009C67C4"/>
    <w:rsid w:val="009E5969"/>
    <w:rsid w:val="00A1300A"/>
    <w:rsid w:val="00A301C9"/>
    <w:rsid w:val="00A40C30"/>
    <w:rsid w:val="00A53A1C"/>
    <w:rsid w:val="00A70AA3"/>
    <w:rsid w:val="00AA5740"/>
    <w:rsid w:val="00AB66E8"/>
    <w:rsid w:val="00AC4365"/>
    <w:rsid w:val="00AC4489"/>
    <w:rsid w:val="00B20EAE"/>
    <w:rsid w:val="00B63412"/>
    <w:rsid w:val="00B66716"/>
    <w:rsid w:val="00B856D7"/>
    <w:rsid w:val="00BE01D9"/>
    <w:rsid w:val="00C23D0B"/>
    <w:rsid w:val="00C40FAA"/>
    <w:rsid w:val="00C731BC"/>
    <w:rsid w:val="00C90AA0"/>
    <w:rsid w:val="00C941B2"/>
    <w:rsid w:val="00CB44A7"/>
    <w:rsid w:val="00D10926"/>
    <w:rsid w:val="00D46532"/>
    <w:rsid w:val="00D503FF"/>
    <w:rsid w:val="00DA0ACC"/>
    <w:rsid w:val="00DA31D6"/>
    <w:rsid w:val="00DA52FD"/>
    <w:rsid w:val="00DB5421"/>
    <w:rsid w:val="00DC749C"/>
    <w:rsid w:val="00DE081E"/>
    <w:rsid w:val="00DE33EE"/>
    <w:rsid w:val="00E139AE"/>
    <w:rsid w:val="00E4590D"/>
    <w:rsid w:val="00E71B8B"/>
    <w:rsid w:val="00E75C4A"/>
    <w:rsid w:val="00EC0ED8"/>
    <w:rsid w:val="00EC6F52"/>
    <w:rsid w:val="00EC7407"/>
    <w:rsid w:val="00EF748A"/>
    <w:rsid w:val="00F10812"/>
    <w:rsid w:val="00F241AA"/>
    <w:rsid w:val="00F273C5"/>
    <w:rsid w:val="00F84894"/>
    <w:rsid w:val="00F91BFC"/>
    <w:rsid w:val="00F9434F"/>
    <w:rsid w:val="00FA3CBB"/>
    <w:rsid w:val="00FC091F"/>
    <w:rsid w:val="00FC0F75"/>
    <w:rsid w:val="00FD5084"/>
    <w:rsid w:val="00FE2823"/>
    <w:rsid w:val="00FF5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8679BA"/>
  <w15:docId w15:val="{1CEA0958-3ABC-4C9D-AD4F-FCBAD92D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qFormat/>
    <w:rsid w:val="009643E3"/>
    <w:pPr>
      <w:keepNext/>
      <w:spacing w:after="0" w:line="240" w:lineRule="auto"/>
      <w:ind w:left="-108"/>
      <w:outlineLvl w:val="1"/>
    </w:pPr>
    <w:rPr>
      <w:rFonts w:ascii="Verdana" w:eastAsia="Times New Roman" w:hAnsi="Verdana" w:cs="Times New Roman"/>
      <w:b/>
      <w:bCs/>
      <w:sz w:val="24"/>
      <w:szCs w:val="24"/>
      <w:lang w:eastAsia="en-GB"/>
    </w:rPr>
  </w:style>
  <w:style w:type="paragraph" w:styleId="Heading3">
    <w:name w:val="heading 3"/>
    <w:basedOn w:val="Normal"/>
    <w:link w:val="Heading3Char"/>
    <w:qFormat/>
    <w:rsid w:val="009643E3"/>
    <w:pPr>
      <w:keepNext/>
      <w:spacing w:after="0" w:line="240" w:lineRule="auto"/>
      <w:outlineLvl w:val="2"/>
    </w:pPr>
    <w:rPr>
      <w:rFonts w:ascii="Verdana" w:eastAsia="Times New Roman" w:hAnsi="Verdana" w:cs="Times New Roman"/>
      <w:b/>
      <w:bCs/>
      <w:sz w:val="16"/>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69C"/>
    <w:pPr>
      <w:ind w:left="720"/>
      <w:contextualSpacing/>
    </w:pPr>
  </w:style>
  <w:style w:type="paragraph" w:styleId="Title">
    <w:name w:val="Title"/>
    <w:basedOn w:val="Normal"/>
    <w:link w:val="TitleChar"/>
    <w:qFormat/>
    <w:rsid w:val="0048777A"/>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48777A"/>
    <w:rPr>
      <w:rFonts w:ascii="Times New Roman" w:eastAsia="Times New Roman" w:hAnsi="Times New Roman" w:cs="Times New Roman"/>
      <w:b/>
      <w:bCs/>
      <w:sz w:val="32"/>
      <w:szCs w:val="24"/>
    </w:rPr>
  </w:style>
  <w:style w:type="paragraph" w:styleId="NoSpacing">
    <w:name w:val="No Spacing"/>
    <w:uiPriority w:val="1"/>
    <w:qFormat/>
    <w:rsid w:val="00EF748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95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E77"/>
    <w:rPr>
      <w:rFonts w:ascii="Tahoma" w:hAnsi="Tahoma" w:cs="Tahoma"/>
      <w:sz w:val="16"/>
      <w:szCs w:val="16"/>
    </w:rPr>
  </w:style>
  <w:style w:type="paragraph" w:styleId="Header">
    <w:name w:val="header"/>
    <w:basedOn w:val="Normal"/>
    <w:link w:val="HeaderChar"/>
    <w:uiPriority w:val="99"/>
    <w:unhideWhenUsed/>
    <w:rsid w:val="00DA0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ACC"/>
  </w:style>
  <w:style w:type="paragraph" w:styleId="Footer">
    <w:name w:val="footer"/>
    <w:basedOn w:val="Normal"/>
    <w:link w:val="FooterChar"/>
    <w:uiPriority w:val="99"/>
    <w:unhideWhenUsed/>
    <w:rsid w:val="00DA0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ACC"/>
  </w:style>
  <w:style w:type="character" w:customStyle="1" w:styleId="Heading2Char">
    <w:name w:val="Heading 2 Char"/>
    <w:basedOn w:val="DefaultParagraphFont"/>
    <w:link w:val="Heading2"/>
    <w:rsid w:val="009643E3"/>
    <w:rPr>
      <w:rFonts w:ascii="Verdana" w:eastAsia="Times New Roman" w:hAnsi="Verdana" w:cs="Times New Roman"/>
      <w:b/>
      <w:bCs/>
      <w:sz w:val="24"/>
      <w:szCs w:val="24"/>
      <w:lang w:eastAsia="en-GB"/>
    </w:rPr>
  </w:style>
  <w:style w:type="character" w:customStyle="1" w:styleId="Heading3Char">
    <w:name w:val="Heading 3 Char"/>
    <w:basedOn w:val="DefaultParagraphFont"/>
    <w:link w:val="Heading3"/>
    <w:rsid w:val="009643E3"/>
    <w:rPr>
      <w:rFonts w:ascii="Verdana" w:eastAsia="Times New Roman" w:hAnsi="Verdana" w:cs="Times New Roman"/>
      <w:b/>
      <w:bCs/>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4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F109C-C4BA-480E-86A9-0ADA6038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Beard</dc:creator>
  <cp:lastModifiedBy>Nina Williamson</cp:lastModifiedBy>
  <cp:revision>5</cp:revision>
  <dcterms:created xsi:type="dcterms:W3CDTF">2019-10-03T19:41:00Z</dcterms:created>
  <dcterms:modified xsi:type="dcterms:W3CDTF">2019-11-06T14:09:00Z</dcterms:modified>
</cp:coreProperties>
</file>