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CC14E0" w:rsidP="004000D4">
      <w:pPr>
        <w:pStyle w:val="NoSpacing"/>
        <w:pBdr>
          <w:top w:val="single" w:sz="4" w:space="1" w:color="auto"/>
          <w:left w:val="single" w:sz="4" w:space="4" w:color="auto"/>
          <w:bottom w:val="single" w:sz="4" w:space="0" w:color="auto"/>
          <w:right w:val="single" w:sz="4" w:space="4" w:color="auto"/>
        </w:pBdr>
        <w:shd w:val="clear" w:color="auto" w:fill="BDD6EE" w:themeFill="accent1" w:themeFillTint="66"/>
        <w:jc w:val="center"/>
        <w:rPr>
          <w:rFonts w:cs="Arial"/>
          <w:b/>
          <w:sz w:val="28"/>
          <w:szCs w:val="28"/>
        </w:rPr>
      </w:pPr>
      <w:r>
        <w:rPr>
          <w:rFonts w:cs="Arial"/>
          <w:b/>
          <w:sz w:val="28"/>
          <w:szCs w:val="28"/>
        </w:rPr>
        <w:t>NOVEMBER</w:t>
      </w:r>
      <w:r w:rsidR="00937FF5">
        <w:rPr>
          <w:rFonts w:cs="Arial"/>
          <w:b/>
          <w:sz w:val="28"/>
          <w:szCs w:val="28"/>
        </w:rPr>
        <w:t xml:space="preserve"> 2020 </w:t>
      </w:r>
      <w:r w:rsidR="00E11DBF">
        <w:rPr>
          <w:rFonts w:cs="Arial"/>
          <w:b/>
          <w:sz w:val="28"/>
          <w:szCs w:val="28"/>
        </w:rPr>
        <w:t>MID</w:t>
      </w:r>
      <w:r w:rsidR="00087C82">
        <w:rPr>
          <w:rFonts w:cs="Arial"/>
          <w:b/>
          <w:sz w:val="28"/>
          <w:szCs w:val="28"/>
        </w:rPr>
        <w:t xml:space="preserve"> TERM </w:t>
      </w:r>
      <w:r w:rsidR="00F1026F" w:rsidRPr="002E2336">
        <w:rPr>
          <w:rFonts w:cs="Arial"/>
          <w:b/>
          <w:sz w:val="28"/>
          <w:szCs w:val="28"/>
        </w:rPr>
        <w:t>NEWSLETTER</w:t>
      </w:r>
    </w:p>
    <w:p w:rsidR="00972BC1" w:rsidRDefault="00972BC1" w:rsidP="00F62C5A">
      <w:pPr>
        <w:pStyle w:val="NoSpacing"/>
        <w:rPr>
          <w:rFonts w:cs="Arial"/>
          <w:szCs w:val="22"/>
        </w:rPr>
      </w:pPr>
    </w:p>
    <w:p w:rsidR="008E1CFC" w:rsidRDefault="00C72BA5" w:rsidP="00F62C5A">
      <w:pPr>
        <w:pStyle w:val="NoSpacing"/>
        <w:rPr>
          <w:rFonts w:cs="Arial"/>
          <w:szCs w:val="22"/>
        </w:rPr>
      </w:pPr>
      <w:r>
        <w:rPr>
          <w:rFonts w:cs="Arial"/>
          <w:szCs w:val="22"/>
        </w:rPr>
        <w:t>As we move towards the latter part of the Autumn term, it has been a joy to see the children enjoying all the activities we have to offer in the school day. In such strange times, the children are able to take part in all the usual school events such as, Children in Need, Anti-Bullying W</w:t>
      </w:r>
      <w:r w:rsidR="007E2E26">
        <w:rPr>
          <w:rFonts w:cs="Arial"/>
          <w:szCs w:val="22"/>
        </w:rPr>
        <w:t>eek and ar</w:t>
      </w:r>
      <w:r>
        <w:rPr>
          <w:rFonts w:cs="Arial"/>
          <w:szCs w:val="22"/>
        </w:rPr>
        <w:t>e even getting excited about planning our Christmas events. Please look out for further information at the end of November about what events we have throughout December!</w:t>
      </w:r>
      <w:r w:rsidR="007E2E26">
        <w:rPr>
          <w:rFonts w:cs="Arial"/>
          <w:szCs w:val="22"/>
        </w:rPr>
        <w:t xml:space="preserve"> It will look a little different this year but just as much fun.</w:t>
      </w:r>
    </w:p>
    <w:p w:rsidR="00E05A85" w:rsidRDefault="00E05A85" w:rsidP="00F62C5A">
      <w:pPr>
        <w:pStyle w:val="NoSpacing"/>
        <w:rPr>
          <w:rFonts w:cs="Arial"/>
          <w:szCs w:val="22"/>
        </w:rPr>
      </w:pPr>
    </w:p>
    <w:p w:rsidR="00C72BA5" w:rsidRDefault="00C72BA5" w:rsidP="00F62C5A">
      <w:pPr>
        <w:pStyle w:val="NoSpacing"/>
        <w:rPr>
          <w:rFonts w:cs="Arial"/>
          <w:szCs w:val="22"/>
        </w:rPr>
      </w:pPr>
      <w:r>
        <w:rPr>
          <w:rFonts w:cs="Arial"/>
          <w:szCs w:val="22"/>
        </w:rPr>
        <w:t>We have now experienced our first class closure</w:t>
      </w:r>
      <w:r w:rsidR="00E05A85">
        <w:rPr>
          <w:rFonts w:cs="Arial"/>
          <w:szCs w:val="22"/>
        </w:rPr>
        <w:t xml:space="preserve"> due to Co</w:t>
      </w:r>
      <w:r w:rsidR="007E2E26">
        <w:rPr>
          <w:rFonts w:cs="Arial"/>
          <w:szCs w:val="22"/>
        </w:rPr>
        <w:t>vid-19.</w:t>
      </w:r>
      <w:r>
        <w:rPr>
          <w:rFonts w:cs="Arial"/>
          <w:szCs w:val="22"/>
        </w:rPr>
        <w:t xml:space="preserve"> I would like to </w:t>
      </w:r>
      <w:r w:rsidR="007E2E26">
        <w:rPr>
          <w:rFonts w:cs="Arial"/>
          <w:szCs w:val="22"/>
        </w:rPr>
        <w:t>take this opportunity to</w:t>
      </w:r>
      <w:r>
        <w:rPr>
          <w:rFonts w:cs="Arial"/>
          <w:szCs w:val="22"/>
        </w:rPr>
        <w:t xml:space="preserve"> thank parents of the children that were collected. Parents arrived in a </w:t>
      </w:r>
      <w:r w:rsidR="007E2E26">
        <w:rPr>
          <w:rFonts w:cs="Arial"/>
          <w:szCs w:val="22"/>
        </w:rPr>
        <w:t>timely</w:t>
      </w:r>
      <w:r>
        <w:rPr>
          <w:rFonts w:cs="Arial"/>
          <w:szCs w:val="22"/>
        </w:rPr>
        <w:t xml:space="preserve"> manner,</w:t>
      </w:r>
      <w:r w:rsidR="007E2E26">
        <w:rPr>
          <w:rFonts w:cs="Arial"/>
          <w:szCs w:val="22"/>
        </w:rPr>
        <w:t xml:space="preserve"> socially distanced and were very </w:t>
      </w:r>
      <w:r>
        <w:rPr>
          <w:rFonts w:cs="Arial"/>
          <w:szCs w:val="22"/>
        </w:rPr>
        <w:t>supportive and understanding</w:t>
      </w:r>
      <w:r w:rsidR="00E05A85">
        <w:rPr>
          <w:rFonts w:cs="Arial"/>
          <w:szCs w:val="22"/>
        </w:rPr>
        <w:t xml:space="preserve"> </w:t>
      </w:r>
      <w:r>
        <w:rPr>
          <w:rFonts w:cs="Arial"/>
          <w:szCs w:val="22"/>
        </w:rPr>
        <w:t xml:space="preserve">- </w:t>
      </w:r>
      <w:r w:rsidR="007E2E26">
        <w:rPr>
          <w:rFonts w:cs="Arial"/>
          <w:szCs w:val="22"/>
        </w:rPr>
        <w:t xml:space="preserve">thank you, </w:t>
      </w:r>
      <w:r>
        <w:rPr>
          <w:rFonts w:cs="Arial"/>
          <w:szCs w:val="22"/>
        </w:rPr>
        <w:t xml:space="preserve">it made the day a lot easier. As we are teaching a whole year group remotely we have been </w:t>
      </w:r>
      <w:r w:rsidR="007E2E26">
        <w:rPr>
          <w:rFonts w:cs="Arial"/>
          <w:szCs w:val="22"/>
        </w:rPr>
        <w:t>able</w:t>
      </w:r>
      <w:r>
        <w:rPr>
          <w:rFonts w:cs="Arial"/>
          <w:szCs w:val="22"/>
        </w:rPr>
        <w:t xml:space="preserve"> to instigate Teams meetings, where children are able to see </w:t>
      </w:r>
      <w:r w:rsidR="007E2E26">
        <w:rPr>
          <w:rFonts w:cs="Arial"/>
          <w:szCs w:val="22"/>
        </w:rPr>
        <w:t>each</w:t>
      </w:r>
      <w:r>
        <w:rPr>
          <w:rFonts w:cs="Arial"/>
          <w:szCs w:val="22"/>
        </w:rPr>
        <w:t xml:space="preserve"> other and their teachers every day. I gather this has been a real success and something the children and staff have really valued. </w:t>
      </w:r>
    </w:p>
    <w:p w:rsidR="00971E06" w:rsidRDefault="00971E06" w:rsidP="00F62C5A">
      <w:pPr>
        <w:pStyle w:val="NoSpacing"/>
        <w:rPr>
          <w:rFonts w:cs="Arial"/>
          <w:szCs w:val="22"/>
        </w:rPr>
      </w:pPr>
    </w:p>
    <w:p w:rsidR="008E1CFC" w:rsidRDefault="007E2E26" w:rsidP="00F62C5A">
      <w:pPr>
        <w:pStyle w:val="NoSpacing"/>
        <w:rPr>
          <w:rFonts w:cs="Arial"/>
          <w:szCs w:val="22"/>
        </w:rPr>
      </w:pPr>
      <w:r>
        <w:rPr>
          <w:rFonts w:cs="Arial"/>
          <w:szCs w:val="22"/>
        </w:rPr>
        <w:t>Can I remind parents, as always, of the importance of following the measures outside the school gat</w:t>
      </w:r>
      <w:bookmarkStart w:id="0" w:name="_GoBack"/>
      <w:bookmarkEnd w:id="0"/>
      <w:r>
        <w:rPr>
          <w:rFonts w:cs="Arial"/>
          <w:szCs w:val="22"/>
        </w:rPr>
        <w:t>es.  It</w:t>
      </w:r>
      <w:r w:rsidR="00971E06">
        <w:rPr>
          <w:rFonts w:cs="Arial"/>
          <w:szCs w:val="22"/>
        </w:rPr>
        <w:t xml:space="preserve"> has</w:t>
      </w:r>
      <w:r>
        <w:rPr>
          <w:rFonts w:cs="Arial"/>
          <w:szCs w:val="22"/>
        </w:rPr>
        <w:t xml:space="preserve"> been noted by many parents that it feels calm and that lots of parents are following our request. Please let’s try and make it all parents.</w:t>
      </w:r>
    </w:p>
    <w:p w:rsidR="00E05A85" w:rsidRDefault="00E05A85" w:rsidP="00E05A85">
      <w:pPr>
        <w:pStyle w:val="NoSpacing"/>
        <w:jc w:val="both"/>
        <w:rPr>
          <w:rFonts w:cs="Arial"/>
          <w:szCs w:val="22"/>
        </w:rPr>
      </w:pPr>
    </w:p>
    <w:p w:rsidR="00E05A85" w:rsidRDefault="00E05A85" w:rsidP="00E05A85">
      <w:pPr>
        <w:pStyle w:val="NoSpacing"/>
        <w:jc w:val="both"/>
        <w:rPr>
          <w:rFonts w:cs="Arial"/>
          <w:szCs w:val="22"/>
        </w:rPr>
      </w:pPr>
      <w:r>
        <w:rPr>
          <w:rFonts w:cs="Arial"/>
          <w:szCs w:val="22"/>
        </w:rPr>
        <w:t>Miss Lane</w:t>
      </w:r>
    </w:p>
    <w:p w:rsidR="00E05A85" w:rsidRDefault="00E05A85" w:rsidP="00F62C5A">
      <w:pPr>
        <w:pStyle w:val="NoSpacing"/>
        <w:rPr>
          <w:rFonts w:cs="Arial"/>
          <w:szCs w:val="22"/>
        </w:rPr>
      </w:pPr>
      <w:proofErr w:type="spellStart"/>
      <w:r>
        <w:rPr>
          <w:rFonts w:cs="Arial"/>
          <w:szCs w:val="22"/>
        </w:rPr>
        <w:t>Headteacher</w:t>
      </w:r>
      <w:proofErr w:type="spellEnd"/>
    </w:p>
    <w:p w:rsidR="00DB5362" w:rsidRDefault="00DB5362" w:rsidP="00D544C1">
      <w:pPr>
        <w:pStyle w:val="NoSpacing"/>
        <w:jc w:val="both"/>
        <w:rPr>
          <w:rFonts w:cs="Arial"/>
          <w:szCs w:val="22"/>
        </w:rPr>
      </w:pPr>
    </w:p>
    <w:p w:rsidR="00DB5362" w:rsidRDefault="00DB5362" w:rsidP="00DB5362">
      <w:pPr>
        <w:pStyle w:val="NoSpacing"/>
        <w:pBdr>
          <w:top w:val="single" w:sz="4" w:space="1" w:color="auto"/>
        </w:pBdr>
        <w:rPr>
          <w:rFonts w:cs="Arial"/>
          <w:szCs w:val="22"/>
        </w:rPr>
      </w:pPr>
    </w:p>
    <w:p w:rsidR="00DB5362" w:rsidRPr="0013239C" w:rsidRDefault="00DB5362" w:rsidP="00F62C5A">
      <w:pPr>
        <w:pStyle w:val="NoSpacing"/>
        <w:rPr>
          <w:rFonts w:cs="Arial"/>
          <w:szCs w:val="22"/>
        </w:rPr>
        <w:sectPr w:rsidR="00DB5362" w:rsidRPr="0013239C" w:rsidSect="00C929E6">
          <w:headerReference w:type="default" r:id="rId8"/>
          <w:footerReference w:type="default" r:id="rId9"/>
          <w:headerReference w:type="first" r:id="rId10"/>
          <w:footerReference w:type="first" r:id="rId11"/>
          <w:pgSz w:w="11906" w:h="16838" w:code="9"/>
          <w:pgMar w:top="510" w:right="624" w:bottom="510" w:left="624" w:header="340" w:footer="57" w:gutter="0"/>
          <w:pgNumType w:fmt="numberInDash"/>
          <w:cols w:space="708"/>
          <w:titlePg/>
          <w:docGrid w:linePitch="360"/>
        </w:sectPr>
      </w:pPr>
    </w:p>
    <w:p w:rsidR="008240F7" w:rsidRPr="00E11DBF" w:rsidRDefault="008240F7" w:rsidP="008240F7">
      <w:pPr>
        <w:pStyle w:val="NoSpacing"/>
        <w:pBdr>
          <w:top w:val="dashDotStroked" w:sz="24" w:space="1" w:color="FF0000"/>
          <w:left w:val="dashDotStroked" w:sz="24" w:space="4" w:color="FF0000"/>
          <w:bottom w:val="dashDotStroked" w:sz="24" w:space="1" w:color="FF0000"/>
          <w:right w:val="dashDotStroked" w:sz="24" w:space="4" w:color="FF0000"/>
        </w:pBdr>
        <w:rPr>
          <w:rFonts w:cs="Arial"/>
          <w:b/>
          <w:szCs w:val="22"/>
        </w:rPr>
      </w:pPr>
      <w:r w:rsidRPr="00E11DBF">
        <w:rPr>
          <w:rFonts w:cs="Arial"/>
          <w:b/>
          <w:szCs w:val="22"/>
        </w:rPr>
        <w:t>Christmas Lunch</w:t>
      </w:r>
      <w:r>
        <w:rPr>
          <w:rFonts w:cs="Arial"/>
          <w:b/>
          <w:szCs w:val="22"/>
        </w:rPr>
        <w:t xml:space="preserve"> </w:t>
      </w:r>
    </w:p>
    <w:p w:rsidR="008240F7" w:rsidRDefault="008240F7" w:rsidP="008240F7">
      <w:pPr>
        <w:pStyle w:val="NoSpacing"/>
        <w:pBdr>
          <w:top w:val="dashDotStroked" w:sz="24" w:space="1" w:color="FF0000"/>
          <w:left w:val="dashDotStroked" w:sz="24" w:space="4" w:color="FF0000"/>
          <w:bottom w:val="dashDotStroked" w:sz="24" w:space="1" w:color="FF0000"/>
          <w:right w:val="dashDotStroked" w:sz="24" w:space="4" w:color="FF0000"/>
        </w:pBdr>
        <w:rPr>
          <w:rFonts w:cs="Arial"/>
          <w:szCs w:val="22"/>
        </w:rPr>
      </w:pPr>
      <w:r w:rsidRPr="00B10821">
        <w:rPr>
          <w:rFonts w:cs="Arial"/>
          <w:szCs w:val="22"/>
        </w:rPr>
        <w:t>This year’s Christmas lunch will be held on </w:t>
      </w:r>
      <w:r w:rsidRPr="00B10821">
        <w:rPr>
          <w:rFonts w:cs="Arial"/>
          <w:b/>
          <w:szCs w:val="22"/>
        </w:rPr>
        <w:t>Wednesday 16 December 2020</w:t>
      </w:r>
      <w:r>
        <w:rPr>
          <w:rFonts w:cs="Arial"/>
          <w:szCs w:val="22"/>
        </w:rPr>
        <w:t xml:space="preserve">.  If you would like your child to have a Christmas lunch please book online through ParentPay by </w:t>
      </w:r>
      <w:r w:rsidRPr="00B10821">
        <w:rPr>
          <w:rFonts w:cs="Arial"/>
          <w:b/>
          <w:szCs w:val="22"/>
        </w:rPr>
        <w:t>Friday 27 November 2020</w:t>
      </w:r>
      <w:r>
        <w:rPr>
          <w:rFonts w:cs="Arial"/>
          <w:szCs w:val="22"/>
        </w:rPr>
        <w:t xml:space="preserve"> to allow the kitchen to pre-order groceries.</w:t>
      </w:r>
    </w:p>
    <w:p w:rsidR="008240F7" w:rsidRDefault="008240F7" w:rsidP="008240F7">
      <w:pPr>
        <w:pStyle w:val="NoSpacing"/>
        <w:rPr>
          <w:rFonts w:cs="Arial"/>
          <w:szCs w:val="22"/>
        </w:rPr>
      </w:pPr>
    </w:p>
    <w:p w:rsidR="00124542" w:rsidRPr="00124542" w:rsidRDefault="00124542" w:rsidP="00124542">
      <w:pPr>
        <w:pStyle w:val="NoSpacing"/>
        <w:rPr>
          <w:rFonts w:cs="Arial"/>
          <w:b/>
        </w:rPr>
      </w:pPr>
      <w:r w:rsidRPr="00124542">
        <w:rPr>
          <w:rFonts w:cs="Arial"/>
          <w:b/>
        </w:rPr>
        <w:t>Children in Need</w:t>
      </w:r>
    </w:p>
    <w:p w:rsidR="00124542" w:rsidRPr="00124542" w:rsidRDefault="00124542" w:rsidP="00124542">
      <w:pPr>
        <w:pStyle w:val="NoSpacing"/>
        <w:rPr>
          <w:rFonts w:cs="Arial"/>
        </w:rPr>
      </w:pPr>
      <w:r w:rsidRPr="00124542">
        <w:rPr>
          <w:rFonts w:cs="Arial"/>
        </w:rPr>
        <w:t xml:space="preserve">The theme for Children in Need this year was 'Five to Thrive', based on the Five Ways to Wellbeing.  Throughout the week, we all learnt about how we can support and boost our wellbeing through: connecting with others; taking notice of ourselves and our surroundings; being active; learning new things; giving.  Friday 13 November </w:t>
      </w:r>
      <w:r>
        <w:rPr>
          <w:rFonts w:cs="Arial"/>
        </w:rPr>
        <w:t xml:space="preserve">2020 </w:t>
      </w:r>
      <w:r w:rsidRPr="00124542">
        <w:rPr>
          <w:rFonts w:cs="Arial"/>
        </w:rPr>
        <w:t xml:space="preserve">was 'Feel Good Friday' for Children in Need and formed the 'giving' part of our learning about wellbeing.  We loved seeing the wide range of clothes and costumes that the children chose to wear in to school.  Thank you for your generous donations; we are delighted to have </w:t>
      </w:r>
      <w:r>
        <w:rPr>
          <w:rFonts w:cs="Arial"/>
        </w:rPr>
        <w:t xml:space="preserve">raised </w:t>
      </w:r>
      <w:r w:rsidRPr="00124542">
        <w:rPr>
          <w:rFonts w:cs="Arial"/>
          <w:b/>
        </w:rPr>
        <w:t>£318.98</w:t>
      </w:r>
      <w:r w:rsidRPr="00124542">
        <w:rPr>
          <w:rFonts w:cs="Arial"/>
        </w:rPr>
        <w:t xml:space="preserve"> for Children in Need.</w:t>
      </w:r>
    </w:p>
    <w:p w:rsidR="00124542" w:rsidRPr="00124542" w:rsidRDefault="00124542" w:rsidP="00124542">
      <w:pPr>
        <w:pStyle w:val="NoSpacing"/>
        <w:rPr>
          <w:rFonts w:cs="Arial"/>
          <w:b/>
        </w:rPr>
      </w:pPr>
    </w:p>
    <w:p w:rsidR="00124542" w:rsidRPr="00124542" w:rsidRDefault="00124542" w:rsidP="00124542">
      <w:pPr>
        <w:pStyle w:val="NoSpacing"/>
        <w:rPr>
          <w:rFonts w:cs="Arial"/>
          <w:b/>
        </w:rPr>
      </w:pPr>
      <w:r w:rsidRPr="00124542">
        <w:rPr>
          <w:rFonts w:cs="Arial"/>
          <w:b/>
        </w:rPr>
        <w:t>Odd Socks Day</w:t>
      </w:r>
    </w:p>
    <w:p w:rsidR="00124542" w:rsidRPr="00124542" w:rsidRDefault="00124542" w:rsidP="00124542">
      <w:pPr>
        <w:pStyle w:val="NoSpacing"/>
        <w:rPr>
          <w:rFonts w:cs="Arial"/>
        </w:rPr>
      </w:pPr>
      <w:r w:rsidRPr="00124542">
        <w:rPr>
          <w:rFonts w:cs="Arial"/>
        </w:rPr>
        <w:t>As part of Anti-bullying week, Odd Socks Day took place on Monday 16 November</w:t>
      </w:r>
      <w:r>
        <w:rPr>
          <w:rFonts w:cs="Arial"/>
        </w:rPr>
        <w:t xml:space="preserve"> 2020</w:t>
      </w:r>
      <w:r w:rsidRPr="00124542">
        <w:rPr>
          <w:rFonts w:cs="Arial"/>
        </w:rPr>
        <w:t xml:space="preserve">.  The range of bright, fun and colourful socks that children and staff wore on the day was fabulous!  The socks were a great visual reminder of the fact that we are </w:t>
      </w:r>
      <w:r w:rsidRPr="00124542">
        <w:rPr>
          <w:rFonts w:cs="Arial"/>
        </w:rPr>
        <w:t>all different and unique and helped us raise awareness of Anti-bullying week.</w:t>
      </w:r>
    </w:p>
    <w:p w:rsidR="00124542" w:rsidRDefault="00124542" w:rsidP="00E8613B">
      <w:pPr>
        <w:pStyle w:val="NoSpacing"/>
        <w:rPr>
          <w:rFonts w:cs="Arial"/>
          <w:b/>
          <w:szCs w:val="22"/>
        </w:rPr>
      </w:pPr>
    </w:p>
    <w:p w:rsidR="004E62ED" w:rsidRDefault="004E62ED" w:rsidP="00E8613B">
      <w:pPr>
        <w:pStyle w:val="NoSpacing"/>
        <w:rPr>
          <w:rFonts w:cs="Arial"/>
          <w:b/>
          <w:szCs w:val="22"/>
        </w:rPr>
      </w:pPr>
      <w:r>
        <w:rPr>
          <w:rFonts w:cs="Arial"/>
          <w:b/>
          <w:szCs w:val="22"/>
        </w:rPr>
        <w:t>KNEX Challenge</w:t>
      </w:r>
    </w:p>
    <w:p w:rsidR="001D7441" w:rsidRPr="001D7441" w:rsidRDefault="001D7441" w:rsidP="001D7441">
      <w:pPr>
        <w:pStyle w:val="NoSpacing"/>
        <w:rPr>
          <w:rFonts w:cs="Arial"/>
        </w:rPr>
      </w:pPr>
      <w:r w:rsidRPr="001D7441">
        <w:rPr>
          <w:rFonts w:cs="Arial"/>
        </w:rPr>
        <w:t>On Tuesday 17 November</w:t>
      </w:r>
      <w:r>
        <w:rPr>
          <w:rFonts w:cs="Arial"/>
        </w:rPr>
        <w:t xml:space="preserve"> 2020</w:t>
      </w:r>
      <w:r w:rsidRPr="001D7441">
        <w:rPr>
          <w:rFonts w:cs="Arial"/>
        </w:rPr>
        <w:t xml:space="preserve">, Year Six were lucky enough to take part in </w:t>
      </w:r>
      <w:proofErr w:type="spellStart"/>
      <w:r w:rsidRPr="001D7441">
        <w:rPr>
          <w:rFonts w:cs="Arial"/>
        </w:rPr>
        <w:t>STEMworks</w:t>
      </w:r>
      <w:proofErr w:type="spellEnd"/>
      <w:r w:rsidRPr="001D7441">
        <w:rPr>
          <w:rFonts w:cs="Arial"/>
        </w:rPr>
        <w:t xml:space="preserve"> KNEX Challenge 2021! The children worked in pairs- showing co-operation and courage. The challenge was to build a castle complete with defences and a moving gate or door. Mrs </w:t>
      </w:r>
      <w:proofErr w:type="spellStart"/>
      <w:r w:rsidRPr="001D7441">
        <w:rPr>
          <w:rFonts w:cs="Arial"/>
        </w:rPr>
        <w:t>Follis</w:t>
      </w:r>
      <w:proofErr w:type="spellEnd"/>
      <w:r w:rsidRPr="001D7441">
        <w:rPr>
          <w:rFonts w:cs="Arial"/>
        </w:rPr>
        <w:t xml:space="preserve"> was extremely impressed with the way the children worked as well as their fantastic final products! It was a very difficult judging decision but in the end Thomas and Laila were crowned Tutshill KNEX Champions 2021! Well done, Thomas and Laila! They will now take part in the next round of the competition and present a video of their project to the County Judges!</w:t>
      </w:r>
    </w:p>
    <w:p w:rsidR="00EE72C0" w:rsidRDefault="00EE72C0" w:rsidP="00E8613B">
      <w:pPr>
        <w:pStyle w:val="NoSpacing"/>
        <w:rPr>
          <w:rFonts w:cs="Arial"/>
          <w:b/>
          <w:szCs w:val="22"/>
        </w:rPr>
      </w:pPr>
    </w:p>
    <w:p w:rsidR="00C23D9F" w:rsidRDefault="00C23D9F" w:rsidP="00E8613B">
      <w:pPr>
        <w:pStyle w:val="NoSpacing"/>
        <w:rPr>
          <w:rFonts w:cs="Arial"/>
          <w:b/>
          <w:szCs w:val="22"/>
        </w:rPr>
      </w:pPr>
      <w:r>
        <w:rPr>
          <w:rFonts w:cs="Arial"/>
          <w:b/>
          <w:szCs w:val="22"/>
        </w:rPr>
        <w:t>Message from Church - Advent Trail</w:t>
      </w:r>
    </w:p>
    <w:p w:rsidR="00C23D9F" w:rsidRPr="00C23D9F" w:rsidRDefault="00C23D9F" w:rsidP="00C23D9F">
      <w:pPr>
        <w:pStyle w:val="NoSpacing"/>
        <w:rPr>
          <w:rFonts w:cs="Arial"/>
        </w:rPr>
      </w:pPr>
      <w:r w:rsidRPr="00C23D9F">
        <w:rPr>
          <w:rFonts w:cs="Arial"/>
          <w:bCs/>
        </w:rPr>
        <w:t xml:space="preserve">Tidenham Parish Churches is organising a short advent trail with help from the community which will start on </w:t>
      </w:r>
      <w:r w:rsidRPr="00C23D9F">
        <w:rPr>
          <w:rFonts w:cs="Arial"/>
          <w:b/>
          <w:bCs/>
        </w:rPr>
        <w:t>Friday 4 December 2020</w:t>
      </w:r>
      <w:r w:rsidRPr="00C23D9F">
        <w:rPr>
          <w:rFonts w:cs="Arial"/>
          <w:bCs/>
        </w:rPr>
        <w:t xml:space="preserve">. Details and a trail map will be available on the Facebook page </w:t>
      </w:r>
      <w:hyperlink r:id="rId12" w:history="1">
        <w:r w:rsidRPr="00C23D9F">
          <w:rPr>
            <w:rStyle w:val="Hyperlink"/>
            <w:rFonts w:cs="Arial"/>
            <w:bCs/>
          </w:rPr>
          <w:t>www.facebook.com/Tutshill-Nativity-Trail</w:t>
        </w:r>
      </w:hyperlink>
      <w:r w:rsidRPr="00C23D9F">
        <w:rPr>
          <w:rFonts w:cs="Arial"/>
          <w:bCs/>
        </w:rPr>
        <w:t>. The trail will begin at Tutshill Memorial Hall and end in St Luke's Churchyard. Children are welcome to paint a nativity character on a pebble and place it on the foot path leading to the church. If you need any</w:t>
      </w:r>
      <w:r>
        <w:rPr>
          <w:rFonts w:cs="Arial"/>
          <w:bCs/>
        </w:rPr>
        <w:t xml:space="preserve"> </w:t>
      </w:r>
      <w:r w:rsidRPr="00C23D9F">
        <w:rPr>
          <w:rFonts w:cs="Arial"/>
          <w:bCs/>
        </w:rPr>
        <w:t xml:space="preserve">more information please feel free to message us </w:t>
      </w:r>
      <w:r w:rsidRPr="00C23D9F">
        <w:rPr>
          <w:rFonts w:cs="Arial"/>
          <w:bCs/>
        </w:rPr>
        <w:lastRenderedPageBreak/>
        <w:t xml:space="preserve">via Facebook or email </w:t>
      </w:r>
      <w:hyperlink r:id="rId13" w:history="1">
        <w:r w:rsidRPr="00C23D9F">
          <w:rPr>
            <w:rStyle w:val="Hyperlink"/>
            <w:rFonts w:cs="Arial"/>
            <w:bCs/>
          </w:rPr>
          <w:t>cfmtidenham@btinternet.com</w:t>
        </w:r>
      </w:hyperlink>
      <w:r w:rsidRPr="00C23D9F">
        <w:rPr>
          <w:rFonts w:cs="Arial"/>
          <w:bCs/>
        </w:rPr>
        <w:t xml:space="preserve">. </w:t>
      </w:r>
    </w:p>
    <w:p w:rsidR="00A5208D" w:rsidRDefault="00A5208D" w:rsidP="00A138CA">
      <w:pPr>
        <w:pStyle w:val="NoSpacing"/>
        <w:rPr>
          <w:rFonts w:cs="Arial"/>
          <w:b/>
          <w:szCs w:val="22"/>
        </w:rPr>
      </w:pPr>
    </w:p>
    <w:p w:rsidR="00A138CA" w:rsidRPr="002E2336" w:rsidRDefault="00A138CA" w:rsidP="00A138CA">
      <w:pPr>
        <w:pStyle w:val="NoSpacing"/>
        <w:rPr>
          <w:rFonts w:cs="Arial"/>
          <w:szCs w:val="22"/>
        </w:rPr>
      </w:pPr>
      <w:r>
        <w:rPr>
          <w:rFonts w:cs="Arial"/>
          <w:b/>
          <w:szCs w:val="22"/>
        </w:rPr>
        <w:t xml:space="preserve">ParentPay </w:t>
      </w:r>
      <w:r w:rsidR="00855136">
        <w:rPr>
          <w:rFonts w:cs="Arial"/>
          <w:b/>
          <w:szCs w:val="22"/>
        </w:rPr>
        <w:t xml:space="preserve">School </w:t>
      </w:r>
      <w:r w:rsidR="00321C22">
        <w:rPr>
          <w:rFonts w:cs="Arial"/>
          <w:b/>
          <w:szCs w:val="22"/>
        </w:rPr>
        <w:t>Meal</w:t>
      </w:r>
      <w:r>
        <w:rPr>
          <w:rFonts w:cs="Arial"/>
          <w:b/>
          <w:szCs w:val="22"/>
        </w:rPr>
        <w:t xml:space="preserve"> Booking Service </w:t>
      </w:r>
      <w:r>
        <w:rPr>
          <w:rFonts w:cs="Arial"/>
          <w:szCs w:val="22"/>
        </w:rPr>
        <w:t>(</w:t>
      </w:r>
      <w:hyperlink r:id="rId14" w:history="1">
        <w:r w:rsidRPr="00A70C14">
          <w:rPr>
            <w:rStyle w:val="Hyperlink"/>
            <w:rFonts w:cs="Arial"/>
            <w:szCs w:val="22"/>
          </w:rPr>
          <w:t>www.parentpay.com</w:t>
        </w:r>
      </w:hyperlink>
      <w:r>
        <w:rPr>
          <w:rFonts w:cs="Arial"/>
          <w:szCs w:val="22"/>
        </w:rPr>
        <w:t xml:space="preserve">).  </w:t>
      </w:r>
    </w:p>
    <w:p w:rsidR="00A138CA" w:rsidRDefault="00321C22" w:rsidP="00A138CA">
      <w:pPr>
        <w:pStyle w:val="NoSpacing"/>
        <w:rPr>
          <w:rFonts w:cs="Arial"/>
        </w:rPr>
      </w:pPr>
      <w:r>
        <w:rPr>
          <w:rFonts w:cs="Arial"/>
          <w:szCs w:val="22"/>
        </w:rPr>
        <w:t>We are very pleased to finally be able to open our school kitchen to provide children with a hot meal at lunchtime.  Please d</w:t>
      </w:r>
      <w:r w:rsidR="00A138CA">
        <w:rPr>
          <w:rFonts w:cs="Arial"/>
          <w:szCs w:val="22"/>
        </w:rPr>
        <w:t xml:space="preserve">on’t forget </w:t>
      </w:r>
      <w:r w:rsidR="0031795D">
        <w:rPr>
          <w:rFonts w:cs="Arial"/>
          <w:szCs w:val="22"/>
        </w:rPr>
        <w:t xml:space="preserve">to book your child’s school </w:t>
      </w:r>
      <w:r>
        <w:rPr>
          <w:rFonts w:cs="Arial"/>
          <w:szCs w:val="22"/>
        </w:rPr>
        <w:t xml:space="preserve">meal </w:t>
      </w:r>
      <w:r w:rsidR="00A138CA">
        <w:rPr>
          <w:rFonts w:cs="Arial"/>
          <w:szCs w:val="22"/>
        </w:rPr>
        <w:t>via ParentPay</w:t>
      </w:r>
      <w:r>
        <w:rPr>
          <w:rFonts w:cs="Arial"/>
          <w:szCs w:val="22"/>
        </w:rPr>
        <w:t xml:space="preserve"> in advance</w:t>
      </w:r>
      <w:r w:rsidR="00A138CA">
        <w:rPr>
          <w:rFonts w:cs="Arial"/>
          <w:szCs w:val="22"/>
        </w:rPr>
        <w:t xml:space="preserve">.  We would highly recommend that you book </w:t>
      </w:r>
      <w:r w:rsidR="00A138CA">
        <w:rPr>
          <w:rFonts w:cs="Arial"/>
        </w:rPr>
        <w:t xml:space="preserve">and pay (if applicable) for a week’s meals at a time.  You can book as many meals as your child requires for the week.  You can, of course, book as many weeks in advance as you wish.   </w:t>
      </w:r>
      <w:r w:rsidR="00A138CA" w:rsidRPr="00AC765C">
        <w:rPr>
          <w:rFonts w:cs="Arial"/>
          <w:b/>
        </w:rPr>
        <w:t xml:space="preserve">Please note that this </w:t>
      </w:r>
      <w:r w:rsidR="002A2698">
        <w:rPr>
          <w:rFonts w:cs="Arial"/>
          <w:b/>
        </w:rPr>
        <w:t>is</w:t>
      </w:r>
      <w:r w:rsidR="00A138CA" w:rsidRPr="00AC765C">
        <w:rPr>
          <w:rFonts w:cs="Arial"/>
          <w:b/>
        </w:rPr>
        <w:t xml:space="preserve"> the only facility for booking school meals</w:t>
      </w:r>
      <w:r w:rsidR="00A138CA">
        <w:rPr>
          <w:rFonts w:cs="Arial"/>
        </w:rPr>
        <w:t xml:space="preserve">. </w:t>
      </w:r>
    </w:p>
    <w:p w:rsidR="00752CB7" w:rsidRDefault="00752CB7" w:rsidP="00A138CA">
      <w:pPr>
        <w:pStyle w:val="NoSpacing"/>
        <w:rPr>
          <w:rFonts w:cs="Arial"/>
          <w:shd w:val="clear" w:color="auto" w:fill="FFFFFF"/>
        </w:rPr>
      </w:pPr>
    </w:p>
    <w:p w:rsidR="00DD3DCB" w:rsidRDefault="00B67B50" w:rsidP="009A408B">
      <w:pPr>
        <w:pStyle w:val="NoSpacing"/>
        <w:rPr>
          <w:rFonts w:cs="Arial"/>
          <w:b/>
          <w:shd w:val="clear" w:color="auto" w:fill="FFFFFF"/>
        </w:rPr>
      </w:pPr>
      <w:r>
        <w:rPr>
          <w:rFonts w:cs="Arial"/>
          <w:b/>
          <w:shd w:val="clear" w:color="auto" w:fill="FFFFFF"/>
        </w:rPr>
        <w:t>Free School Meals</w:t>
      </w:r>
    </w:p>
    <w:p w:rsidR="00B67B50" w:rsidRDefault="00B67B50" w:rsidP="009A408B">
      <w:pPr>
        <w:pStyle w:val="NoSpacing"/>
        <w:rPr>
          <w:rFonts w:cs="Arial"/>
          <w:szCs w:val="22"/>
        </w:rPr>
      </w:pPr>
      <w:r w:rsidRPr="00935A5D">
        <w:rPr>
          <w:rFonts w:cs="Arial"/>
          <w:szCs w:val="22"/>
        </w:rPr>
        <w:t>We are aware that during recent times</w:t>
      </w:r>
      <w:r w:rsidR="00935A5D">
        <w:rPr>
          <w:rFonts w:cs="Arial"/>
          <w:szCs w:val="22"/>
        </w:rPr>
        <w:t>,</w:t>
      </w:r>
      <w:r w:rsidRPr="00935A5D">
        <w:rPr>
          <w:rFonts w:cs="Arial"/>
          <w:szCs w:val="22"/>
        </w:rPr>
        <w:t xml:space="preserve"> </w:t>
      </w:r>
      <w:r w:rsidR="00935A5D" w:rsidRPr="00935A5D">
        <w:rPr>
          <w:rFonts w:cs="Arial"/>
          <w:szCs w:val="22"/>
        </w:rPr>
        <w:t>families</w:t>
      </w:r>
      <w:r w:rsidRPr="00935A5D">
        <w:rPr>
          <w:rFonts w:cs="Arial"/>
          <w:szCs w:val="22"/>
        </w:rPr>
        <w:t xml:space="preserve">/households may have experienced </w:t>
      </w:r>
      <w:r w:rsidR="00935A5D" w:rsidRPr="00935A5D">
        <w:rPr>
          <w:rFonts w:cs="Arial"/>
          <w:szCs w:val="22"/>
        </w:rPr>
        <w:t>changes in</w:t>
      </w:r>
      <w:r w:rsidRPr="00935A5D">
        <w:rPr>
          <w:rFonts w:cs="Arial"/>
          <w:szCs w:val="22"/>
        </w:rPr>
        <w:t xml:space="preserve"> their financial situations. Should you think at any point you may be </w:t>
      </w:r>
      <w:r w:rsidR="00935A5D" w:rsidRPr="00935A5D">
        <w:rPr>
          <w:rFonts w:cs="Arial"/>
          <w:szCs w:val="22"/>
        </w:rPr>
        <w:t>entitled</w:t>
      </w:r>
      <w:r w:rsidR="00935A5D">
        <w:rPr>
          <w:rFonts w:cs="Arial"/>
          <w:szCs w:val="22"/>
        </w:rPr>
        <w:t xml:space="preserve"> to receive</w:t>
      </w:r>
      <w:r w:rsidRPr="00935A5D">
        <w:rPr>
          <w:rFonts w:cs="Arial"/>
          <w:szCs w:val="22"/>
        </w:rPr>
        <w:t xml:space="preserve"> additional </w:t>
      </w:r>
      <w:r w:rsidR="00935A5D" w:rsidRPr="00935A5D">
        <w:rPr>
          <w:rFonts w:cs="Arial"/>
          <w:szCs w:val="22"/>
        </w:rPr>
        <w:t>money</w:t>
      </w:r>
      <w:r w:rsidRPr="00935A5D">
        <w:rPr>
          <w:rFonts w:cs="Arial"/>
          <w:szCs w:val="22"/>
        </w:rPr>
        <w:t xml:space="preserve"> for your </w:t>
      </w:r>
      <w:r w:rsidR="00935A5D" w:rsidRPr="00935A5D">
        <w:rPr>
          <w:rFonts w:cs="Arial"/>
          <w:szCs w:val="22"/>
        </w:rPr>
        <w:t>child</w:t>
      </w:r>
      <w:r w:rsidRPr="00935A5D">
        <w:rPr>
          <w:rFonts w:cs="Arial"/>
          <w:szCs w:val="22"/>
        </w:rPr>
        <w:t xml:space="preserve"> at school and a da</w:t>
      </w:r>
      <w:r w:rsidR="00935A5D">
        <w:rPr>
          <w:rFonts w:cs="Arial"/>
          <w:szCs w:val="22"/>
        </w:rPr>
        <w:t xml:space="preserve">ily school meal, please look at </w:t>
      </w:r>
      <w:hyperlink r:id="rId15" w:history="1">
        <w:r w:rsidR="00935A5D" w:rsidRPr="009F7855">
          <w:rPr>
            <w:rStyle w:val="Hyperlink"/>
            <w:rFonts w:cs="Arial"/>
            <w:szCs w:val="22"/>
          </w:rPr>
          <w:t>https://www.gloucestershire.gov.uk/education-and-learning/school-transport-and-free-school-meals/apply-for-free-school-meals/</w:t>
        </w:r>
      </w:hyperlink>
    </w:p>
    <w:p w:rsidR="00935A5D" w:rsidRPr="00935A5D" w:rsidRDefault="00935A5D" w:rsidP="009A408B">
      <w:pPr>
        <w:pStyle w:val="NoSpacing"/>
        <w:rPr>
          <w:rFonts w:cs="Arial"/>
          <w:szCs w:val="22"/>
        </w:rPr>
      </w:pPr>
      <w:r>
        <w:rPr>
          <w:rFonts w:cs="Arial"/>
          <w:szCs w:val="22"/>
        </w:rPr>
        <w:t xml:space="preserve">Should you think you may qualify, please apply, regardless </w:t>
      </w:r>
      <w:r w:rsidR="00F46C7A">
        <w:rPr>
          <w:rFonts w:cs="Arial"/>
          <w:szCs w:val="22"/>
        </w:rPr>
        <w:t xml:space="preserve">of </w:t>
      </w:r>
      <w:r>
        <w:rPr>
          <w:rFonts w:cs="Arial"/>
          <w:szCs w:val="22"/>
        </w:rPr>
        <w:t>what year your child may be in. The response is immediate.</w:t>
      </w:r>
    </w:p>
    <w:p w:rsidR="0056331E" w:rsidRDefault="0056331E" w:rsidP="009A408B">
      <w:pPr>
        <w:pStyle w:val="NoSpacing"/>
        <w:rPr>
          <w:rFonts w:cs="Arial"/>
          <w:b/>
          <w:szCs w:val="22"/>
        </w:rPr>
      </w:pPr>
    </w:p>
    <w:p w:rsidR="009A408B" w:rsidRPr="00456114" w:rsidRDefault="009A408B" w:rsidP="009A408B">
      <w:pPr>
        <w:pStyle w:val="NoSpacing"/>
        <w:rPr>
          <w:rFonts w:cs="Arial"/>
          <w:b/>
          <w:szCs w:val="22"/>
        </w:rPr>
      </w:pPr>
      <w:r w:rsidRPr="00456114">
        <w:rPr>
          <w:rFonts w:cs="Arial"/>
          <w:b/>
          <w:szCs w:val="22"/>
        </w:rPr>
        <w:t>Contact Information</w:t>
      </w:r>
    </w:p>
    <w:p w:rsidR="009A408B" w:rsidRDefault="009A408B" w:rsidP="009A408B">
      <w:pPr>
        <w:pStyle w:val="NoSpacing"/>
        <w:rPr>
          <w:rFonts w:cs="Arial"/>
          <w:szCs w:val="22"/>
        </w:rPr>
      </w:pPr>
      <w:r w:rsidRPr="00456114">
        <w:rPr>
          <w:rFonts w:cs="Arial"/>
          <w:szCs w:val="22"/>
        </w:rPr>
        <w:t>Please ensure you advise the School Office of any changes to your contact details.  It is vital that we have</w:t>
      </w:r>
      <w:r w:rsidRPr="002E2336">
        <w:rPr>
          <w:rFonts w:cs="Arial"/>
          <w:szCs w:val="22"/>
        </w:rPr>
        <w:t xml:space="preserve"> your up to date information for all correspondence purposes</w:t>
      </w:r>
      <w:r w:rsidR="0031795D">
        <w:rPr>
          <w:rFonts w:cs="Arial"/>
          <w:szCs w:val="22"/>
        </w:rPr>
        <w:t xml:space="preserve"> and in case of emergency</w:t>
      </w:r>
      <w:r w:rsidRPr="002E2336">
        <w:rPr>
          <w:rFonts w:cs="Arial"/>
          <w:szCs w:val="22"/>
        </w:rPr>
        <w:t>.</w:t>
      </w:r>
      <w:r w:rsidR="00790159">
        <w:rPr>
          <w:rFonts w:cs="Arial"/>
          <w:szCs w:val="22"/>
        </w:rPr>
        <w:t xml:space="preserve">  Please email any changes to </w:t>
      </w:r>
      <w:hyperlink r:id="rId16" w:history="1">
        <w:r w:rsidR="00790159" w:rsidRPr="00F850D5">
          <w:rPr>
            <w:rStyle w:val="Hyperlink"/>
            <w:rFonts w:cs="Arial"/>
            <w:szCs w:val="22"/>
          </w:rPr>
          <w:t>office@tutshillcofe.gloucs.sch.uk</w:t>
        </w:r>
      </w:hyperlink>
      <w:r w:rsidR="00790159">
        <w:rPr>
          <w:rFonts w:cs="Arial"/>
          <w:szCs w:val="22"/>
        </w:rPr>
        <w:t xml:space="preserve"> </w:t>
      </w:r>
    </w:p>
    <w:p w:rsidR="00935A5D" w:rsidRDefault="00935A5D" w:rsidP="009A408B">
      <w:pPr>
        <w:pStyle w:val="NoSpacing"/>
        <w:rPr>
          <w:rFonts w:cs="Arial"/>
          <w:szCs w:val="22"/>
        </w:rPr>
      </w:pPr>
    </w:p>
    <w:p w:rsidR="00443C35" w:rsidRPr="002E2336" w:rsidRDefault="00443C35" w:rsidP="00441198">
      <w:pPr>
        <w:rPr>
          <w:rFonts w:ascii="Arial" w:eastAsia="Times New Roman" w:hAnsi="Arial" w:cs="Arial"/>
          <w:b/>
        </w:rPr>
      </w:pPr>
      <w:r w:rsidRPr="002E2336">
        <w:rPr>
          <w:rFonts w:ascii="Arial" w:eastAsia="Times New Roman" w:hAnsi="Arial" w:cs="Arial"/>
          <w:b/>
        </w:rPr>
        <w:t xml:space="preserve">Diary Dates </w:t>
      </w:r>
      <w:r w:rsidR="00F46C7A">
        <w:rPr>
          <w:rFonts w:ascii="Arial" w:eastAsia="Times New Roman" w:hAnsi="Arial" w:cs="Arial"/>
          <w:b/>
        </w:rPr>
        <w:t xml:space="preserve">for </w:t>
      </w:r>
      <w:r w:rsidR="00571960">
        <w:rPr>
          <w:rFonts w:ascii="Arial" w:eastAsia="Times New Roman" w:hAnsi="Arial" w:cs="Arial"/>
          <w:b/>
        </w:rPr>
        <w:t xml:space="preserve">November </w:t>
      </w:r>
      <w:r w:rsidR="00F46C7A">
        <w:rPr>
          <w:rFonts w:ascii="Arial" w:eastAsia="Times New Roman" w:hAnsi="Arial" w:cs="Arial"/>
          <w:b/>
        </w:rPr>
        <w:t xml:space="preserve">2020 – July 2021 </w:t>
      </w:r>
      <w:r w:rsidRPr="002E2336">
        <w:rPr>
          <w:rFonts w:ascii="Arial" w:eastAsia="Times New Roman" w:hAnsi="Arial" w:cs="Arial"/>
          <w:b/>
        </w:rPr>
        <w:t xml:space="preserve"> </w:t>
      </w:r>
    </w:p>
    <w:tbl>
      <w:tblPr>
        <w:tblW w:w="50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5"/>
        <w:gridCol w:w="870"/>
        <w:gridCol w:w="3071"/>
      </w:tblGrid>
      <w:tr w:rsidR="00D03C95" w:rsidRPr="002E2336" w:rsidTr="00571960">
        <w:trPr>
          <w:trHeight w:val="276"/>
        </w:trPr>
        <w:tc>
          <w:tcPr>
            <w:tcW w:w="1145"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D03C95" w:rsidP="002E2336">
            <w:pPr>
              <w:spacing w:after="0" w:line="240" w:lineRule="auto"/>
              <w:rPr>
                <w:rFonts w:ascii="Arial" w:eastAsia="Times New Roman" w:hAnsi="Arial" w:cs="Arial"/>
                <w:b/>
              </w:rPr>
            </w:pPr>
            <w:r>
              <w:rPr>
                <w:rFonts w:ascii="Arial" w:eastAsia="Times New Roman" w:hAnsi="Arial" w:cs="Arial"/>
                <w:b/>
              </w:rPr>
              <w:t>MONTH</w:t>
            </w:r>
          </w:p>
        </w:tc>
        <w:tc>
          <w:tcPr>
            <w:tcW w:w="870"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443C35" w:rsidP="006F0A1A">
            <w:pPr>
              <w:spacing w:after="0" w:line="240" w:lineRule="auto"/>
              <w:jc w:val="center"/>
              <w:rPr>
                <w:rFonts w:ascii="Arial" w:eastAsia="Times New Roman" w:hAnsi="Arial" w:cs="Arial"/>
                <w:b/>
                <w:bCs/>
              </w:rPr>
            </w:pPr>
            <w:r w:rsidRPr="002E2336">
              <w:rPr>
                <w:rFonts w:ascii="Arial" w:eastAsia="Times New Roman" w:hAnsi="Arial" w:cs="Arial"/>
                <w:b/>
                <w:bCs/>
              </w:rPr>
              <w:t>DATE</w:t>
            </w:r>
          </w:p>
        </w:tc>
        <w:tc>
          <w:tcPr>
            <w:tcW w:w="3071"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5B7A22" w:rsidRPr="002E2336" w:rsidTr="00571960">
        <w:trPr>
          <w:trHeight w:val="276"/>
        </w:trPr>
        <w:tc>
          <w:tcPr>
            <w:tcW w:w="1145" w:type="dxa"/>
            <w:tcBorders>
              <w:top w:val="single" w:sz="4" w:space="0" w:color="auto"/>
              <w:left w:val="single" w:sz="6" w:space="0" w:color="auto"/>
              <w:bottom w:val="dotted"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Dec</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71960" w:rsidP="005B7A22">
            <w:pPr>
              <w:spacing w:after="0" w:line="240" w:lineRule="auto"/>
              <w:jc w:val="center"/>
              <w:rPr>
                <w:rFonts w:ascii="Arial" w:eastAsia="Times New Roman" w:hAnsi="Arial" w:cs="Arial"/>
                <w:bCs/>
              </w:rPr>
            </w:pPr>
            <w:r>
              <w:rPr>
                <w:rFonts w:ascii="Arial" w:eastAsia="Times New Roman" w:hAnsi="Arial" w:cs="Arial"/>
                <w:bCs/>
              </w:rPr>
              <w:t>16</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71960" w:rsidP="005B7A22">
            <w:pPr>
              <w:spacing w:after="0" w:line="240" w:lineRule="auto"/>
              <w:rPr>
                <w:rFonts w:ascii="Arial" w:eastAsia="Times New Roman" w:hAnsi="Arial" w:cs="Arial"/>
              </w:rPr>
            </w:pPr>
            <w:r>
              <w:rPr>
                <w:rFonts w:ascii="Arial" w:eastAsia="Times New Roman" w:hAnsi="Arial" w:cs="Arial"/>
              </w:rPr>
              <w:t>Christmas Lunch</w:t>
            </w:r>
          </w:p>
        </w:tc>
      </w:tr>
      <w:tr w:rsidR="00571960" w:rsidRPr="002E2336" w:rsidTr="00571960">
        <w:trPr>
          <w:trHeight w:val="276"/>
        </w:trPr>
        <w:tc>
          <w:tcPr>
            <w:tcW w:w="1145" w:type="dxa"/>
            <w:tcBorders>
              <w:top w:val="dotted" w:sz="4" w:space="0" w:color="auto"/>
              <w:left w:val="single" w:sz="6" w:space="0" w:color="auto"/>
              <w:bottom w:val="nil"/>
              <w:right w:val="single" w:sz="6" w:space="0" w:color="auto"/>
            </w:tcBorders>
            <w:vAlign w:val="center"/>
          </w:tcPr>
          <w:p w:rsidR="00571960" w:rsidRDefault="00571960" w:rsidP="00571960">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18</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Term 2 ends</w:t>
            </w:r>
          </w:p>
        </w:tc>
      </w:tr>
      <w:tr w:rsidR="00571960"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71960" w:rsidRDefault="00571960" w:rsidP="00571960">
            <w:pPr>
              <w:spacing w:after="0" w:line="240" w:lineRule="auto"/>
              <w:rPr>
                <w:rFonts w:ascii="Arial" w:eastAsia="Times New Roman" w:hAnsi="Arial" w:cs="Arial"/>
                <w:b/>
              </w:rPr>
            </w:pPr>
            <w:r>
              <w:rPr>
                <w:rFonts w:ascii="Arial" w:eastAsia="Times New Roman" w:hAnsi="Arial" w:cs="Arial"/>
                <w:b/>
              </w:rPr>
              <w:t xml:space="preserve">Jan </w:t>
            </w: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1</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BANK HOLIDAY</w:t>
            </w:r>
          </w:p>
        </w:tc>
      </w:tr>
      <w:tr w:rsidR="00571960" w:rsidRPr="002E2336" w:rsidTr="003022AC">
        <w:trPr>
          <w:trHeight w:val="276"/>
        </w:trPr>
        <w:tc>
          <w:tcPr>
            <w:tcW w:w="1145" w:type="dxa"/>
            <w:tcBorders>
              <w:top w:val="nil"/>
              <w:left w:val="single" w:sz="6" w:space="0" w:color="auto"/>
              <w:bottom w:val="nil"/>
              <w:right w:val="single" w:sz="6" w:space="0" w:color="auto"/>
            </w:tcBorders>
            <w:vAlign w:val="center"/>
          </w:tcPr>
          <w:p w:rsidR="00571960" w:rsidRDefault="00571960" w:rsidP="00571960">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4</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INSET DAY</w:t>
            </w:r>
          </w:p>
        </w:tc>
      </w:tr>
      <w:tr w:rsidR="00571960" w:rsidRPr="002E2336" w:rsidTr="003022AC">
        <w:trPr>
          <w:trHeight w:val="276"/>
        </w:trPr>
        <w:tc>
          <w:tcPr>
            <w:tcW w:w="1145" w:type="dxa"/>
            <w:tcBorders>
              <w:top w:val="nil"/>
              <w:left w:val="single" w:sz="6" w:space="0" w:color="auto"/>
              <w:bottom w:val="nil"/>
              <w:right w:val="single" w:sz="6" w:space="0" w:color="auto"/>
            </w:tcBorders>
            <w:vAlign w:val="center"/>
          </w:tcPr>
          <w:p w:rsidR="00571960" w:rsidRDefault="00571960" w:rsidP="00571960">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27</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Reception and Year 6 Vision and Measurements Screening</w:t>
            </w:r>
          </w:p>
        </w:tc>
      </w:tr>
      <w:tr w:rsidR="00571960"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71960" w:rsidRDefault="00571960" w:rsidP="00571960">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5</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Term 3 begins</w:t>
            </w:r>
          </w:p>
        </w:tc>
      </w:tr>
      <w:tr w:rsidR="00571960"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71960" w:rsidRDefault="00571960" w:rsidP="00571960">
            <w:pPr>
              <w:spacing w:after="0" w:line="240" w:lineRule="auto"/>
              <w:rPr>
                <w:rFonts w:ascii="Arial" w:eastAsia="Times New Roman" w:hAnsi="Arial" w:cs="Arial"/>
                <w:b/>
              </w:rPr>
            </w:pPr>
            <w:r>
              <w:rPr>
                <w:rFonts w:ascii="Arial" w:eastAsia="Times New Roman" w:hAnsi="Arial" w:cs="Arial"/>
                <w:b/>
              </w:rPr>
              <w:t xml:space="preserve">Feb </w:t>
            </w: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12</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Term 3 ends</w:t>
            </w:r>
          </w:p>
        </w:tc>
      </w:tr>
      <w:tr w:rsidR="00571960"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71960" w:rsidRDefault="00571960" w:rsidP="00571960">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22</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Term 4 begins</w:t>
            </w:r>
          </w:p>
        </w:tc>
      </w:tr>
      <w:tr w:rsidR="00571960" w:rsidRPr="002E2336" w:rsidTr="003022AC">
        <w:trPr>
          <w:trHeight w:val="276"/>
        </w:trPr>
        <w:tc>
          <w:tcPr>
            <w:tcW w:w="1145" w:type="dxa"/>
            <w:tcBorders>
              <w:top w:val="single" w:sz="4" w:space="0" w:color="auto"/>
              <w:left w:val="single" w:sz="6" w:space="0" w:color="auto"/>
              <w:bottom w:val="single" w:sz="4" w:space="0" w:color="auto"/>
              <w:right w:val="single" w:sz="6" w:space="0" w:color="auto"/>
            </w:tcBorders>
            <w:vAlign w:val="center"/>
          </w:tcPr>
          <w:p w:rsidR="00571960" w:rsidRDefault="00571960" w:rsidP="00571960">
            <w:pPr>
              <w:spacing w:after="0" w:line="240" w:lineRule="auto"/>
              <w:rPr>
                <w:rFonts w:ascii="Arial" w:eastAsia="Times New Roman" w:hAnsi="Arial" w:cs="Arial"/>
                <w:b/>
              </w:rPr>
            </w:pPr>
            <w:r>
              <w:rPr>
                <w:rFonts w:ascii="Arial" w:eastAsia="Times New Roman" w:hAnsi="Arial" w:cs="Arial"/>
                <w:b/>
              </w:rPr>
              <w:t xml:space="preserve">Mar </w:t>
            </w: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15</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INSET DAY</w:t>
            </w:r>
          </w:p>
        </w:tc>
      </w:tr>
      <w:tr w:rsidR="00571960"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71960" w:rsidRDefault="00571960" w:rsidP="00571960">
            <w:pPr>
              <w:spacing w:after="0" w:line="240" w:lineRule="auto"/>
              <w:rPr>
                <w:rFonts w:ascii="Arial" w:eastAsia="Times New Roman" w:hAnsi="Arial" w:cs="Arial"/>
                <w:b/>
              </w:rPr>
            </w:pPr>
            <w:r>
              <w:rPr>
                <w:rFonts w:ascii="Arial" w:eastAsia="Times New Roman" w:hAnsi="Arial" w:cs="Arial"/>
                <w:b/>
              </w:rPr>
              <w:t xml:space="preserve">Apr </w:t>
            </w: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1</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Term 4 ends</w:t>
            </w:r>
          </w:p>
        </w:tc>
      </w:tr>
      <w:tr w:rsidR="00571960" w:rsidRPr="002E2336" w:rsidTr="003022AC">
        <w:trPr>
          <w:trHeight w:val="276"/>
        </w:trPr>
        <w:tc>
          <w:tcPr>
            <w:tcW w:w="1145" w:type="dxa"/>
            <w:tcBorders>
              <w:top w:val="nil"/>
              <w:left w:val="single" w:sz="6" w:space="0" w:color="auto"/>
              <w:bottom w:val="nil"/>
              <w:right w:val="single" w:sz="6" w:space="0" w:color="auto"/>
            </w:tcBorders>
            <w:vAlign w:val="center"/>
          </w:tcPr>
          <w:p w:rsidR="00571960" w:rsidRDefault="00571960" w:rsidP="00571960">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2</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BANK HOLIDAY</w:t>
            </w:r>
          </w:p>
        </w:tc>
      </w:tr>
      <w:tr w:rsidR="00571960" w:rsidRPr="002E2336" w:rsidTr="003022AC">
        <w:trPr>
          <w:trHeight w:val="276"/>
        </w:trPr>
        <w:tc>
          <w:tcPr>
            <w:tcW w:w="1145" w:type="dxa"/>
            <w:tcBorders>
              <w:top w:val="nil"/>
              <w:left w:val="single" w:sz="6" w:space="0" w:color="auto"/>
              <w:bottom w:val="nil"/>
              <w:right w:val="single" w:sz="6" w:space="0" w:color="auto"/>
            </w:tcBorders>
            <w:vAlign w:val="center"/>
          </w:tcPr>
          <w:p w:rsidR="00571960" w:rsidRDefault="00571960" w:rsidP="00571960">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5</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BANK HOLIDAY</w:t>
            </w:r>
          </w:p>
        </w:tc>
      </w:tr>
      <w:tr w:rsidR="00571960"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71960" w:rsidRDefault="00571960" w:rsidP="00571960">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19</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Term 5 begins</w:t>
            </w:r>
          </w:p>
        </w:tc>
      </w:tr>
      <w:tr w:rsidR="00571960"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71960" w:rsidRDefault="00571960" w:rsidP="00571960">
            <w:pPr>
              <w:spacing w:after="0" w:line="240" w:lineRule="auto"/>
              <w:rPr>
                <w:rFonts w:ascii="Arial" w:eastAsia="Times New Roman" w:hAnsi="Arial" w:cs="Arial"/>
                <w:b/>
              </w:rPr>
            </w:pPr>
            <w:r>
              <w:rPr>
                <w:rFonts w:ascii="Arial" w:eastAsia="Times New Roman" w:hAnsi="Arial" w:cs="Arial"/>
                <w:b/>
              </w:rPr>
              <w:t>May</w:t>
            </w: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3</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BANK HOLIDAY</w:t>
            </w:r>
          </w:p>
        </w:tc>
      </w:tr>
      <w:tr w:rsidR="00571960"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71960" w:rsidRDefault="00571960" w:rsidP="00571960">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10-13</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KS2 SATS</w:t>
            </w:r>
          </w:p>
        </w:tc>
      </w:tr>
      <w:tr w:rsidR="00571960"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71960" w:rsidRDefault="00571960" w:rsidP="00571960">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28</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Term 5 ends</w:t>
            </w:r>
          </w:p>
        </w:tc>
      </w:tr>
      <w:tr w:rsidR="00571960"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71960" w:rsidRDefault="00571960" w:rsidP="00571960">
            <w:pPr>
              <w:spacing w:after="0" w:line="240" w:lineRule="auto"/>
              <w:rPr>
                <w:rFonts w:ascii="Arial" w:eastAsia="Times New Roman" w:hAnsi="Arial" w:cs="Arial"/>
                <w:b/>
              </w:rPr>
            </w:pPr>
            <w:r>
              <w:rPr>
                <w:rFonts w:ascii="Arial" w:eastAsia="Times New Roman" w:hAnsi="Arial" w:cs="Arial"/>
                <w:b/>
              </w:rPr>
              <w:t xml:space="preserve">Jun </w:t>
            </w: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7</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INSET DAY</w:t>
            </w:r>
          </w:p>
        </w:tc>
      </w:tr>
      <w:tr w:rsidR="00571960"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71960" w:rsidRDefault="00571960" w:rsidP="00571960">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8</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Term 6 begins</w:t>
            </w:r>
          </w:p>
        </w:tc>
      </w:tr>
      <w:tr w:rsidR="00571960" w:rsidRPr="002E2336" w:rsidTr="003022AC">
        <w:trPr>
          <w:trHeight w:val="276"/>
        </w:trPr>
        <w:tc>
          <w:tcPr>
            <w:tcW w:w="1145" w:type="dxa"/>
            <w:tcBorders>
              <w:top w:val="single" w:sz="4"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b/>
              </w:rPr>
            </w:pPr>
            <w:r>
              <w:rPr>
                <w:rFonts w:ascii="Arial" w:eastAsia="Times New Roman" w:hAnsi="Arial" w:cs="Arial"/>
                <w:b/>
              </w:rPr>
              <w:t>Jul</w:t>
            </w:r>
          </w:p>
        </w:tc>
        <w:tc>
          <w:tcPr>
            <w:tcW w:w="870"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jc w:val="center"/>
              <w:rPr>
                <w:rFonts w:ascii="Arial" w:eastAsia="Times New Roman" w:hAnsi="Arial" w:cs="Arial"/>
                <w:bCs/>
              </w:rPr>
            </w:pPr>
            <w:r>
              <w:rPr>
                <w:rFonts w:ascii="Arial" w:eastAsia="Times New Roman" w:hAnsi="Arial" w:cs="Arial"/>
                <w:bCs/>
              </w:rPr>
              <w:t>21</w:t>
            </w:r>
          </w:p>
        </w:tc>
        <w:tc>
          <w:tcPr>
            <w:tcW w:w="3071" w:type="dxa"/>
            <w:tcBorders>
              <w:top w:val="single" w:sz="6" w:space="0" w:color="auto"/>
              <w:left w:val="single" w:sz="6" w:space="0" w:color="auto"/>
              <w:bottom w:val="single" w:sz="6" w:space="0" w:color="auto"/>
              <w:right w:val="single" w:sz="6" w:space="0" w:color="auto"/>
            </w:tcBorders>
            <w:vAlign w:val="center"/>
          </w:tcPr>
          <w:p w:rsidR="00571960" w:rsidRDefault="00571960" w:rsidP="00571960">
            <w:pPr>
              <w:spacing w:after="0" w:line="240" w:lineRule="auto"/>
              <w:rPr>
                <w:rFonts w:ascii="Arial" w:eastAsia="Times New Roman" w:hAnsi="Arial" w:cs="Arial"/>
              </w:rPr>
            </w:pPr>
            <w:r>
              <w:rPr>
                <w:rFonts w:ascii="Arial" w:eastAsia="Times New Roman" w:hAnsi="Arial" w:cs="Arial"/>
              </w:rPr>
              <w:t>Term 6 ends at 1pm</w:t>
            </w:r>
          </w:p>
        </w:tc>
      </w:tr>
    </w:tbl>
    <w:p w:rsidR="00443C35" w:rsidRDefault="00443C35" w:rsidP="002E2336">
      <w:pPr>
        <w:pStyle w:val="NoSpacing"/>
        <w:rPr>
          <w:rFonts w:cs="Arial"/>
          <w:b/>
          <w:szCs w:val="22"/>
        </w:rPr>
      </w:pPr>
    </w:p>
    <w:p w:rsidR="00402458" w:rsidRPr="002E2336" w:rsidRDefault="00402458" w:rsidP="00402458">
      <w:pPr>
        <w:spacing w:after="0" w:line="240" w:lineRule="auto"/>
        <w:rPr>
          <w:rFonts w:ascii="Arial" w:hAnsi="Arial" w:cs="Arial"/>
          <w:b/>
        </w:rPr>
      </w:pPr>
      <w:r w:rsidRPr="002E2336">
        <w:rPr>
          <w:rFonts w:ascii="Arial" w:hAnsi="Arial" w:cs="Arial"/>
          <w:b/>
        </w:rPr>
        <w:t>Cool Club Contact Details</w:t>
      </w:r>
    </w:p>
    <w:p w:rsidR="00402458" w:rsidRDefault="00402458" w:rsidP="00402458">
      <w:pPr>
        <w:spacing w:after="0" w:line="240" w:lineRule="auto"/>
        <w:rPr>
          <w:rFonts w:ascii="Arial" w:hAnsi="Arial" w:cs="Arial"/>
        </w:rPr>
      </w:pPr>
      <w:r w:rsidRPr="002E2336">
        <w:rPr>
          <w:rFonts w:ascii="Arial" w:hAnsi="Arial" w:cs="Arial"/>
        </w:rPr>
        <w:t xml:space="preserve">If you need to contact Cool Club regarding the breakfast or the after school club, parents can do so by email at </w:t>
      </w:r>
      <w:hyperlink r:id="rId17" w:history="1">
        <w:r w:rsidR="00D9039C" w:rsidRPr="00D9039C">
          <w:rPr>
            <w:rStyle w:val="Hyperlink"/>
            <w:rFonts w:ascii="Arial" w:hAnsi="Arial" w:cs="Arial"/>
          </w:rPr>
          <w:t>coolclub15@outlook.com</w:t>
        </w:r>
      </w:hyperlink>
      <w:r w:rsidRPr="002E2336">
        <w:rPr>
          <w:rFonts w:ascii="Arial" w:hAnsi="Arial" w:cs="Arial"/>
        </w:rPr>
        <w:t xml:space="preserve"> or by their contact phone number on 07763 479119.</w:t>
      </w:r>
    </w:p>
    <w:p w:rsidR="00DD3DCB" w:rsidRDefault="00DD3DCB" w:rsidP="00DD3DCB">
      <w:pPr>
        <w:tabs>
          <w:tab w:val="left" w:pos="720"/>
          <w:tab w:val="center" w:pos="4153"/>
          <w:tab w:val="right" w:pos="8306"/>
        </w:tabs>
        <w:spacing w:after="0" w:line="240" w:lineRule="auto"/>
        <w:rPr>
          <w:rFonts w:ascii="Arial" w:hAnsi="Arial" w:cs="Arial"/>
          <w:b/>
        </w:rPr>
      </w:pPr>
    </w:p>
    <w:p w:rsidR="00935A5D" w:rsidRDefault="00935A5D" w:rsidP="00DD3DCB">
      <w:pPr>
        <w:tabs>
          <w:tab w:val="left" w:pos="720"/>
          <w:tab w:val="center" w:pos="4153"/>
          <w:tab w:val="right" w:pos="8306"/>
        </w:tabs>
        <w:spacing w:after="0" w:line="240" w:lineRule="auto"/>
        <w:rPr>
          <w:rFonts w:ascii="Arial" w:hAnsi="Arial" w:cs="Arial"/>
          <w:b/>
        </w:rPr>
      </w:pPr>
      <w:r>
        <w:rPr>
          <w:rFonts w:ascii="Arial" w:hAnsi="Arial" w:cs="Arial"/>
          <w:b/>
        </w:rPr>
        <w:t>The Cool Club is aware that there may be time</w:t>
      </w:r>
      <w:r w:rsidR="00F46C7A">
        <w:rPr>
          <w:rFonts w:ascii="Arial" w:hAnsi="Arial" w:cs="Arial"/>
          <w:b/>
        </w:rPr>
        <w:t>s</w:t>
      </w:r>
      <w:r>
        <w:rPr>
          <w:rFonts w:ascii="Arial" w:hAnsi="Arial" w:cs="Arial"/>
          <w:b/>
        </w:rPr>
        <w:t xml:space="preserve"> you need provis</w:t>
      </w:r>
      <w:r w:rsidR="00F46C7A">
        <w:rPr>
          <w:rFonts w:ascii="Arial" w:hAnsi="Arial" w:cs="Arial"/>
          <w:b/>
        </w:rPr>
        <w:t>i</w:t>
      </w:r>
      <w:r>
        <w:rPr>
          <w:rFonts w:ascii="Arial" w:hAnsi="Arial" w:cs="Arial"/>
          <w:b/>
        </w:rPr>
        <w:t>on at short notice</w:t>
      </w:r>
      <w:r w:rsidR="00F46C7A">
        <w:rPr>
          <w:rFonts w:ascii="Arial" w:hAnsi="Arial" w:cs="Arial"/>
          <w:b/>
        </w:rPr>
        <w:t>; be</w:t>
      </w:r>
      <w:r>
        <w:rPr>
          <w:rFonts w:ascii="Arial" w:hAnsi="Arial" w:cs="Arial"/>
          <w:b/>
        </w:rPr>
        <w:t xml:space="preserve"> sure to register your child and then you can use them when needed!</w:t>
      </w:r>
    </w:p>
    <w:p w:rsidR="00F46C7A" w:rsidRDefault="00F46C7A" w:rsidP="008248CC">
      <w:pPr>
        <w:tabs>
          <w:tab w:val="left" w:pos="720"/>
          <w:tab w:val="center" w:pos="4153"/>
          <w:tab w:val="right" w:pos="8306"/>
        </w:tabs>
        <w:spacing w:after="0" w:line="240" w:lineRule="auto"/>
        <w:rPr>
          <w:rFonts w:ascii="Arial" w:eastAsia="Times New Roman" w:hAnsi="Arial" w:cs="Arial"/>
          <w:b/>
        </w:rPr>
      </w:pPr>
    </w:p>
    <w:p w:rsidR="00DD3DCB" w:rsidRPr="002E2336" w:rsidRDefault="00DD3DCB"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rPr>
          <w:rFonts w:cs="Arial"/>
          <w:b/>
          <w:szCs w:val="22"/>
        </w:rPr>
      </w:pPr>
      <w:r w:rsidRPr="002E2336">
        <w:rPr>
          <w:rFonts w:cs="Arial"/>
          <w:b/>
          <w:szCs w:val="22"/>
        </w:rPr>
        <w:t>School Contact Details</w:t>
      </w:r>
    </w:p>
    <w:p w:rsidR="00DB5AFF" w:rsidRDefault="00DB5AFF"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szCs w:val="22"/>
        </w:rPr>
      </w:pPr>
    </w:p>
    <w:p w:rsidR="00DD3DCB" w:rsidRPr="002E2336" w:rsidRDefault="00DD3DCB"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szCs w:val="22"/>
        </w:rPr>
      </w:pPr>
      <w:r w:rsidRPr="002E2336">
        <w:rPr>
          <w:rFonts w:cs="Arial"/>
          <w:szCs w:val="22"/>
        </w:rPr>
        <w:t>Telephone:</w:t>
      </w:r>
      <w:r w:rsidR="00DB5AFF">
        <w:rPr>
          <w:rFonts w:cs="Arial"/>
          <w:szCs w:val="22"/>
        </w:rPr>
        <w:t xml:space="preserve"> </w:t>
      </w:r>
      <w:r w:rsidRPr="002E2336">
        <w:rPr>
          <w:rFonts w:cs="Arial"/>
          <w:szCs w:val="22"/>
        </w:rPr>
        <w:t>01291 622593</w:t>
      </w:r>
    </w:p>
    <w:p w:rsidR="00DD3DCB" w:rsidRPr="002E2336" w:rsidRDefault="00F46C7A"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szCs w:val="22"/>
        </w:rPr>
      </w:pPr>
      <w:r>
        <w:rPr>
          <w:rFonts w:cs="Arial"/>
          <w:szCs w:val="22"/>
        </w:rPr>
        <w:t>Emai</w:t>
      </w:r>
      <w:r w:rsidR="00DD3DCB">
        <w:rPr>
          <w:rFonts w:cs="Arial"/>
          <w:szCs w:val="22"/>
        </w:rPr>
        <w:t xml:space="preserve">l: </w:t>
      </w:r>
      <w:hyperlink r:id="rId18" w:history="1">
        <w:r w:rsidR="00DD3DCB" w:rsidRPr="002E2336">
          <w:rPr>
            <w:rStyle w:val="Hyperlink"/>
            <w:rFonts w:cs="Arial"/>
            <w:szCs w:val="22"/>
          </w:rPr>
          <w:t>office@tutshillcofe.gloucs.sch.uk</w:t>
        </w:r>
      </w:hyperlink>
    </w:p>
    <w:p w:rsidR="00DD3DCB" w:rsidRPr="002E2336" w:rsidRDefault="00F46C7A"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Style w:val="Hyperlink"/>
          <w:rFonts w:cs="Arial"/>
          <w:szCs w:val="22"/>
        </w:rPr>
      </w:pPr>
      <w:r>
        <w:rPr>
          <w:rFonts w:cs="Arial"/>
          <w:szCs w:val="22"/>
        </w:rPr>
        <w:t>Attendanc</w:t>
      </w:r>
      <w:r w:rsidR="00DB5AFF">
        <w:rPr>
          <w:rFonts w:cs="Arial"/>
          <w:szCs w:val="22"/>
        </w:rPr>
        <w:t>e</w:t>
      </w:r>
      <w:r w:rsidR="00DD3DCB">
        <w:rPr>
          <w:rFonts w:cs="Arial"/>
          <w:szCs w:val="22"/>
        </w:rPr>
        <w:t xml:space="preserve">: </w:t>
      </w:r>
      <w:hyperlink r:id="rId19" w:history="1">
        <w:r w:rsidR="00DD3DCB" w:rsidRPr="002E2336">
          <w:rPr>
            <w:rStyle w:val="Hyperlink"/>
            <w:rFonts w:cs="Arial"/>
            <w:szCs w:val="22"/>
          </w:rPr>
          <w:t>attendance@tutshillcofe.gloucs.sch.uk</w:t>
        </w:r>
      </w:hyperlink>
    </w:p>
    <w:p w:rsidR="00012CB2" w:rsidRPr="00DB5AFF" w:rsidRDefault="00DD3DCB"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color w:val="0563C1" w:themeColor="hyperlink"/>
          <w:szCs w:val="22"/>
          <w:u w:val="single"/>
        </w:rPr>
      </w:pPr>
      <w:r>
        <w:rPr>
          <w:rFonts w:cs="Arial"/>
          <w:szCs w:val="22"/>
        </w:rPr>
        <w:t xml:space="preserve">PTA email: </w:t>
      </w:r>
      <w:hyperlink r:id="rId20" w:history="1">
        <w:r w:rsidRPr="002E2336">
          <w:rPr>
            <w:rStyle w:val="Hyperlink"/>
            <w:rFonts w:cs="Arial"/>
            <w:szCs w:val="22"/>
          </w:rPr>
          <w:t>ptatutshill@gmail.com</w:t>
        </w:r>
      </w:hyperlink>
    </w:p>
    <w:sectPr w:rsidR="00012CB2" w:rsidRPr="00DB5AFF" w:rsidSect="00C929E6">
      <w:type w:val="continuous"/>
      <w:pgSz w:w="11906" w:h="16838" w:code="9"/>
      <w:pgMar w:top="510" w:right="624" w:bottom="510" w:left="624" w:header="340" w:footer="57" w:gutter="0"/>
      <w:pgNumType w:fmt="numberInDash"/>
      <w:cols w:num="2" w:sep="1" w:space="6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AE" w:rsidRDefault="007469AE" w:rsidP="0080298E">
      <w:pPr>
        <w:spacing w:after="0" w:line="240" w:lineRule="auto"/>
      </w:pPr>
      <w:r>
        <w:separator/>
      </w:r>
    </w:p>
  </w:endnote>
  <w:endnote w:type="continuationSeparator" w:id="0">
    <w:p w:rsidR="007469AE" w:rsidRDefault="007469A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00291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971E06">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51344"/>
      <w:docPartObj>
        <w:docPartGallery w:val="Page Numbers (Bottom of Page)"/>
        <w:docPartUnique/>
      </w:docPartObj>
    </w:sdtPr>
    <w:sdtEndPr>
      <w:rPr>
        <w:rFonts w:ascii="Arial" w:hAnsi="Arial" w:cs="Arial"/>
        <w:noProof/>
        <w:sz w:val="16"/>
        <w:szCs w:val="16"/>
      </w:rPr>
    </w:sdtEndPr>
    <w:sdtContent>
      <w:p w:rsidR="00222785" w:rsidRDefault="00222785"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971E06">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AE" w:rsidRDefault="007469AE" w:rsidP="0080298E">
      <w:pPr>
        <w:spacing w:after="0" w:line="240" w:lineRule="auto"/>
      </w:pPr>
      <w:r>
        <w:separator/>
      </w:r>
    </w:p>
  </w:footnote>
  <w:footnote w:type="continuationSeparator" w:id="0">
    <w:p w:rsidR="007469AE" w:rsidRDefault="007469A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75" w:rsidRPr="000E7E4A" w:rsidRDefault="00296775" w:rsidP="00296775">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A71E6A0" wp14:editId="5EA97631">
          <wp:extent cx="396182" cy="4762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296775" w:rsidRPr="00E01B9F" w:rsidRDefault="00296775" w:rsidP="00296775">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 xml:space="preserve">TUTSHILL C OF E </w:t>
    </w:r>
    <w:r w:rsidR="002D3418">
      <w:rPr>
        <w:rFonts w:ascii="Arial" w:eastAsia="Times New Roman" w:hAnsi="Arial" w:cs="Times New Roman"/>
        <w:b/>
        <w:color w:val="548DD4"/>
        <w:sz w:val="28"/>
        <w:szCs w:val="28"/>
      </w:rPr>
      <w:t xml:space="preserve">PRIMARY </w:t>
    </w:r>
    <w:r w:rsidRPr="00E01B9F">
      <w:rPr>
        <w:rFonts w:ascii="Arial" w:eastAsia="Times New Roman" w:hAnsi="Arial" w:cs="Times New Roman"/>
        <w:b/>
        <w:color w:val="548DD4"/>
        <w:sz w:val="28"/>
        <w:szCs w:val="28"/>
      </w:rPr>
      <w:t>SCHOOL</w:t>
    </w:r>
  </w:p>
  <w:p w:rsidR="00296775" w:rsidRPr="000E7E4A" w:rsidRDefault="00296775" w:rsidP="00296775">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296775" w:rsidRPr="000E7E4A" w:rsidRDefault="00296775" w:rsidP="00296775">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296775" w:rsidRDefault="00296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 xml:space="preserve">TUTSHILL C OF E </w:t>
    </w:r>
    <w:r w:rsidR="002D3418">
      <w:rPr>
        <w:rFonts w:ascii="Arial" w:eastAsia="Times New Roman" w:hAnsi="Arial" w:cs="Times New Roman"/>
        <w:b/>
        <w:color w:val="548DD4"/>
        <w:sz w:val="28"/>
        <w:szCs w:val="28"/>
      </w:rPr>
      <w:t xml:space="preserve">PRIMARY </w:t>
    </w:r>
    <w:r w:rsidRPr="00E01B9F">
      <w:rPr>
        <w:rFonts w:ascii="Arial" w:eastAsia="Times New Roman" w:hAnsi="Arial" w:cs="Times New Roman"/>
        <w:b/>
        <w:color w:val="548DD4"/>
        <w:sz w:val="28"/>
        <w:szCs w:val="28"/>
      </w:rPr>
      <w:t>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D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31379"/>
    <w:multiLevelType w:val="hybridMultilevel"/>
    <w:tmpl w:val="ED6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12499"/>
    <w:multiLevelType w:val="hybridMultilevel"/>
    <w:tmpl w:val="8500C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874E2"/>
    <w:multiLevelType w:val="hybridMultilevel"/>
    <w:tmpl w:val="8E2C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B3461"/>
    <w:multiLevelType w:val="hybridMultilevel"/>
    <w:tmpl w:val="3D2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C2CE6"/>
    <w:multiLevelType w:val="hybridMultilevel"/>
    <w:tmpl w:val="5552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2195C"/>
    <w:multiLevelType w:val="hybridMultilevel"/>
    <w:tmpl w:val="1F2E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205A0"/>
    <w:multiLevelType w:val="hybridMultilevel"/>
    <w:tmpl w:val="D084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B1646"/>
    <w:multiLevelType w:val="multilevel"/>
    <w:tmpl w:val="6946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3505D3"/>
    <w:multiLevelType w:val="hybridMultilevel"/>
    <w:tmpl w:val="55CAB136"/>
    <w:lvl w:ilvl="0" w:tplc="08090003">
      <w:start w:val="1"/>
      <w:numFmt w:val="bullet"/>
      <w:lvlText w:val="o"/>
      <w:lvlJc w:val="left"/>
      <w:pPr>
        <w:ind w:left="568" w:hanging="284"/>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571CA"/>
    <w:multiLevelType w:val="hybridMultilevel"/>
    <w:tmpl w:val="5FC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1514B"/>
    <w:multiLevelType w:val="hybridMultilevel"/>
    <w:tmpl w:val="FCE6C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D254C"/>
    <w:multiLevelType w:val="hybridMultilevel"/>
    <w:tmpl w:val="19402A0E"/>
    <w:lvl w:ilvl="0" w:tplc="AE300E9C">
      <w:start w:val="1"/>
      <w:numFmt w:val="bullet"/>
      <w:lvlText w:val=""/>
      <w:lvlJc w:val="left"/>
      <w:pPr>
        <w:ind w:left="568" w:hanging="28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A1C5500"/>
    <w:multiLevelType w:val="hybridMultilevel"/>
    <w:tmpl w:val="2CC60FF4"/>
    <w:lvl w:ilvl="0" w:tplc="258E3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21FD4"/>
    <w:multiLevelType w:val="hybridMultilevel"/>
    <w:tmpl w:val="7D5ED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3"/>
  </w:num>
  <w:num w:numId="5">
    <w:abstractNumId w:val="17"/>
  </w:num>
  <w:num w:numId="6">
    <w:abstractNumId w:val="11"/>
  </w:num>
  <w:num w:numId="7">
    <w:abstractNumId w:val="16"/>
  </w:num>
  <w:num w:numId="8">
    <w:abstractNumId w:val="18"/>
  </w:num>
  <w:num w:numId="9">
    <w:abstractNumId w:val="2"/>
  </w:num>
  <w:num w:numId="10">
    <w:abstractNumId w:val="21"/>
  </w:num>
  <w:num w:numId="11">
    <w:abstractNumId w:val="1"/>
  </w:num>
  <w:num w:numId="12">
    <w:abstractNumId w:val="3"/>
  </w:num>
  <w:num w:numId="13">
    <w:abstractNumId w:val="10"/>
  </w:num>
  <w:num w:numId="14">
    <w:abstractNumId w:val="15"/>
  </w:num>
  <w:num w:numId="15">
    <w:abstractNumId w:val="6"/>
  </w:num>
  <w:num w:numId="16">
    <w:abstractNumId w:val="19"/>
  </w:num>
  <w:num w:numId="17">
    <w:abstractNumId w:val="12"/>
  </w:num>
  <w:num w:numId="18">
    <w:abstractNumId w:val="7"/>
  </w:num>
  <w:num w:numId="19">
    <w:abstractNumId w:val="20"/>
  </w:num>
  <w:num w:numId="20">
    <w:abstractNumId w:val="5"/>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3800"/>
    <w:rsid w:val="00006423"/>
    <w:rsid w:val="00006F37"/>
    <w:rsid w:val="00007628"/>
    <w:rsid w:val="00012CB2"/>
    <w:rsid w:val="00014C2E"/>
    <w:rsid w:val="00017271"/>
    <w:rsid w:val="00032767"/>
    <w:rsid w:val="00033551"/>
    <w:rsid w:val="000450A6"/>
    <w:rsid w:val="00047620"/>
    <w:rsid w:val="0005064A"/>
    <w:rsid w:val="00053BB7"/>
    <w:rsid w:val="0005564A"/>
    <w:rsid w:val="000565DC"/>
    <w:rsid w:val="00063199"/>
    <w:rsid w:val="000662FB"/>
    <w:rsid w:val="00071E58"/>
    <w:rsid w:val="00072BB8"/>
    <w:rsid w:val="00076959"/>
    <w:rsid w:val="00087C82"/>
    <w:rsid w:val="00087E1D"/>
    <w:rsid w:val="00092175"/>
    <w:rsid w:val="00094784"/>
    <w:rsid w:val="00097D72"/>
    <w:rsid w:val="000A4166"/>
    <w:rsid w:val="000A5032"/>
    <w:rsid w:val="000A6772"/>
    <w:rsid w:val="000C3334"/>
    <w:rsid w:val="000D5141"/>
    <w:rsid w:val="000E37BD"/>
    <w:rsid w:val="000E4C93"/>
    <w:rsid w:val="000E62D5"/>
    <w:rsid w:val="000F1D6C"/>
    <w:rsid w:val="000F56DB"/>
    <w:rsid w:val="000F6B55"/>
    <w:rsid w:val="000F6DB3"/>
    <w:rsid w:val="001002AA"/>
    <w:rsid w:val="00106EF2"/>
    <w:rsid w:val="00121318"/>
    <w:rsid w:val="001218F6"/>
    <w:rsid w:val="00122D33"/>
    <w:rsid w:val="00124542"/>
    <w:rsid w:val="001257C0"/>
    <w:rsid w:val="0013239C"/>
    <w:rsid w:val="001367FC"/>
    <w:rsid w:val="00152BC0"/>
    <w:rsid w:val="00155933"/>
    <w:rsid w:val="001579FA"/>
    <w:rsid w:val="00161A9D"/>
    <w:rsid w:val="001677BF"/>
    <w:rsid w:val="0017238C"/>
    <w:rsid w:val="00176BE0"/>
    <w:rsid w:val="00181A8A"/>
    <w:rsid w:val="001862E5"/>
    <w:rsid w:val="00190D28"/>
    <w:rsid w:val="00194C4D"/>
    <w:rsid w:val="001A0628"/>
    <w:rsid w:val="001A442D"/>
    <w:rsid w:val="001A507B"/>
    <w:rsid w:val="001A5EB7"/>
    <w:rsid w:val="001B116A"/>
    <w:rsid w:val="001C31FF"/>
    <w:rsid w:val="001D2C6F"/>
    <w:rsid w:val="001D7441"/>
    <w:rsid w:val="001E0A22"/>
    <w:rsid w:val="001E71B8"/>
    <w:rsid w:val="001F0CEF"/>
    <w:rsid w:val="00200932"/>
    <w:rsid w:val="002017DE"/>
    <w:rsid w:val="0020616F"/>
    <w:rsid w:val="0020765B"/>
    <w:rsid w:val="0021085D"/>
    <w:rsid w:val="00222785"/>
    <w:rsid w:val="002356F5"/>
    <w:rsid w:val="002361CA"/>
    <w:rsid w:val="00241D9D"/>
    <w:rsid w:val="00251676"/>
    <w:rsid w:val="00252DE8"/>
    <w:rsid w:val="00261411"/>
    <w:rsid w:val="002618A2"/>
    <w:rsid w:val="002631CD"/>
    <w:rsid w:val="00266A2D"/>
    <w:rsid w:val="00277375"/>
    <w:rsid w:val="0028443A"/>
    <w:rsid w:val="00292EBC"/>
    <w:rsid w:val="0029415D"/>
    <w:rsid w:val="00296775"/>
    <w:rsid w:val="002A2698"/>
    <w:rsid w:val="002C0608"/>
    <w:rsid w:val="002C345E"/>
    <w:rsid w:val="002D1CEF"/>
    <w:rsid w:val="002D3418"/>
    <w:rsid w:val="002D77CA"/>
    <w:rsid w:val="002E2336"/>
    <w:rsid w:val="00300784"/>
    <w:rsid w:val="003022AC"/>
    <w:rsid w:val="00306EB9"/>
    <w:rsid w:val="00307872"/>
    <w:rsid w:val="003078CB"/>
    <w:rsid w:val="00307B49"/>
    <w:rsid w:val="00307F99"/>
    <w:rsid w:val="00312B22"/>
    <w:rsid w:val="0031795D"/>
    <w:rsid w:val="00321C22"/>
    <w:rsid w:val="00322422"/>
    <w:rsid w:val="00324C6C"/>
    <w:rsid w:val="00327CD0"/>
    <w:rsid w:val="00331263"/>
    <w:rsid w:val="003368D9"/>
    <w:rsid w:val="00337943"/>
    <w:rsid w:val="003421E0"/>
    <w:rsid w:val="00374732"/>
    <w:rsid w:val="003914FA"/>
    <w:rsid w:val="0039241B"/>
    <w:rsid w:val="0039273D"/>
    <w:rsid w:val="003A5A56"/>
    <w:rsid w:val="003B017B"/>
    <w:rsid w:val="003B6745"/>
    <w:rsid w:val="003C2B1A"/>
    <w:rsid w:val="003C4E77"/>
    <w:rsid w:val="003C7642"/>
    <w:rsid w:val="003E0926"/>
    <w:rsid w:val="003E3B65"/>
    <w:rsid w:val="003E7999"/>
    <w:rsid w:val="003F485F"/>
    <w:rsid w:val="003F6D54"/>
    <w:rsid w:val="003F7C26"/>
    <w:rsid w:val="004000D4"/>
    <w:rsid w:val="00401867"/>
    <w:rsid w:val="00402458"/>
    <w:rsid w:val="00405CA8"/>
    <w:rsid w:val="00406286"/>
    <w:rsid w:val="004134B5"/>
    <w:rsid w:val="00413628"/>
    <w:rsid w:val="00414F74"/>
    <w:rsid w:val="00417C89"/>
    <w:rsid w:val="00430324"/>
    <w:rsid w:val="00435E47"/>
    <w:rsid w:val="00437CD7"/>
    <w:rsid w:val="00441198"/>
    <w:rsid w:val="00443C35"/>
    <w:rsid w:val="00456114"/>
    <w:rsid w:val="00456160"/>
    <w:rsid w:val="004564EA"/>
    <w:rsid w:val="00463126"/>
    <w:rsid w:val="00470E79"/>
    <w:rsid w:val="0047173F"/>
    <w:rsid w:val="00474859"/>
    <w:rsid w:val="004764C5"/>
    <w:rsid w:val="00481670"/>
    <w:rsid w:val="004865F9"/>
    <w:rsid w:val="00493186"/>
    <w:rsid w:val="00494BD6"/>
    <w:rsid w:val="00494FD9"/>
    <w:rsid w:val="004A1423"/>
    <w:rsid w:val="004A3E48"/>
    <w:rsid w:val="004A6DFA"/>
    <w:rsid w:val="004B0AB5"/>
    <w:rsid w:val="004B48DA"/>
    <w:rsid w:val="004B62EA"/>
    <w:rsid w:val="004C1DEB"/>
    <w:rsid w:val="004C2B01"/>
    <w:rsid w:val="004D46DB"/>
    <w:rsid w:val="004D4900"/>
    <w:rsid w:val="004D4F27"/>
    <w:rsid w:val="004E4577"/>
    <w:rsid w:val="004E5AC4"/>
    <w:rsid w:val="004E62ED"/>
    <w:rsid w:val="004F0215"/>
    <w:rsid w:val="004F18B1"/>
    <w:rsid w:val="004F32A4"/>
    <w:rsid w:val="004F40FA"/>
    <w:rsid w:val="004F600B"/>
    <w:rsid w:val="00501B0D"/>
    <w:rsid w:val="005037C2"/>
    <w:rsid w:val="005045AA"/>
    <w:rsid w:val="00523CCF"/>
    <w:rsid w:val="005259DD"/>
    <w:rsid w:val="00526E93"/>
    <w:rsid w:val="0053392F"/>
    <w:rsid w:val="005408B5"/>
    <w:rsid w:val="00545BF3"/>
    <w:rsid w:val="0054707E"/>
    <w:rsid w:val="0056331E"/>
    <w:rsid w:val="00571960"/>
    <w:rsid w:val="00575C96"/>
    <w:rsid w:val="005826AE"/>
    <w:rsid w:val="00585ED2"/>
    <w:rsid w:val="0058754E"/>
    <w:rsid w:val="00593D83"/>
    <w:rsid w:val="00594A66"/>
    <w:rsid w:val="00594F95"/>
    <w:rsid w:val="00595F16"/>
    <w:rsid w:val="00597102"/>
    <w:rsid w:val="005A0BED"/>
    <w:rsid w:val="005A3F5A"/>
    <w:rsid w:val="005A5912"/>
    <w:rsid w:val="005A7FB5"/>
    <w:rsid w:val="005B2001"/>
    <w:rsid w:val="005B201D"/>
    <w:rsid w:val="005B26DA"/>
    <w:rsid w:val="005B308B"/>
    <w:rsid w:val="005B5015"/>
    <w:rsid w:val="005B7A22"/>
    <w:rsid w:val="005C29BB"/>
    <w:rsid w:val="005C46E8"/>
    <w:rsid w:val="005C7CD5"/>
    <w:rsid w:val="005D2EE9"/>
    <w:rsid w:val="005D3D24"/>
    <w:rsid w:val="005E0B91"/>
    <w:rsid w:val="005E14E0"/>
    <w:rsid w:val="005E35EC"/>
    <w:rsid w:val="005E3695"/>
    <w:rsid w:val="005E5B0F"/>
    <w:rsid w:val="005F537E"/>
    <w:rsid w:val="006054F5"/>
    <w:rsid w:val="0061035F"/>
    <w:rsid w:val="0061586D"/>
    <w:rsid w:val="00620C12"/>
    <w:rsid w:val="0063161C"/>
    <w:rsid w:val="00635174"/>
    <w:rsid w:val="00642481"/>
    <w:rsid w:val="00643048"/>
    <w:rsid w:val="00644C0F"/>
    <w:rsid w:val="00652A57"/>
    <w:rsid w:val="00661291"/>
    <w:rsid w:val="00661702"/>
    <w:rsid w:val="0066541B"/>
    <w:rsid w:val="00670425"/>
    <w:rsid w:val="00670A4B"/>
    <w:rsid w:val="00672EE4"/>
    <w:rsid w:val="006739B5"/>
    <w:rsid w:val="006740A9"/>
    <w:rsid w:val="00677714"/>
    <w:rsid w:val="006925F0"/>
    <w:rsid w:val="00692979"/>
    <w:rsid w:val="00697087"/>
    <w:rsid w:val="006A1E8B"/>
    <w:rsid w:val="006A1FDE"/>
    <w:rsid w:val="006B0ED6"/>
    <w:rsid w:val="006B33F9"/>
    <w:rsid w:val="006B48ED"/>
    <w:rsid w:val="006B7B62"/>
    <w:rsid w:val="006C2B66"/>
    <w:rsid w:val="006D374B"/>
    <w:rsid w:val="006E367F"/>
    <w:rsid w:val="006F0A1A"/>
    <w:rsid w:val="006F0A87"/>
    <w:rsid w:val="006F414E"/>
    <w:rsid w:val="006F4527"/>
    <w:rsid w:val="006F5C7A"/>
    <w:rsid w:val="00704DBF"/>
    <w:rsid w:val="00715B86"/>
    <w:rsid w:val="00717132"/>
    <w:rsid w:val="007216F6"/>
    <w:rsid w:val="00726037"/>
    <w:rsid w:val="0073234E"/>
    <w:rsid w:val="00740377"/>
    <w:rsid w:val="0074225D"/>
    <w:rsid w:val="007469AE"/>
    <w:rsid w:val="00746F37"/>
    <w:rsid w:val="00752CB7"/>
    <w:rsid w:val="00755595"/>
    <w:rsid w:val="0075631F"/>
    <w:rsid w:val="00756DF6"/>
    <w:rsid w:val="00761387"/>
    <w:rsid w:val="00762A69"/>
    <w:rsid w:val="00763235"/>
    <w:rsid w:val="00767FB9"/>
    <w:rsid w:val="0077111C"/>
    <w:rsid w:val="00773556"/>
    <w:rsid w:val="007835BA"/>
    <w:rsid w:val="007864C6"/>
    <w:rsid w:val="00790159"/>
    <w:rsid w:val="00790E71"/>
    <w:rsid w:val="00797E82"/>
    <w:rsid w:val="007A1EC1"/>
    <w:rsid w:val="007A3350"/>
    <w:rsid w:val="007A544C"/>
    <w:rsid w:val="007A7788"/>
    <w:rsid w:val="007C1B2A"/>
    <w:rsid w:val="007C583C"/>
    <w:rsid w:val="007D0F98"/>
    <w:rsid w:val="007D78F9"/>
    <w:rsid w:val="007E15F3"/>
    <w:rsid w:val="007E2E26"/>
    <w:rsid w:val="007E7274"/>
    <w:rsid w:val="007E7DF9"/>
    <w:rsid w:val="0080298E"/>
    <w:rsid w:val="0080377F"/>
    <w:rsid w:val="008240F7"/>
    <w:rsid w:val="008248CC"/>
    <w:rsid w:val="008369C1"/>
    <w:rsid w:val="0084406B"/>
    <w:rsid w:val="008514F4"/>
    <w:rsid w:val="00851AEC"/>
    <w:rsid w:val="00855136"/>
    <w:rsid w:val="0085589E"/>
    <w:rsid w:val="00863167"/>
    <w:rsid w:val="00866BB6"/>
    <w:rsid w:val="008762C8"/>
    <w:rsid w:val="00882ECE"/>
    <w:rsid w:val="00894B24"/>
    <w:rsid w:val="008A010F"/>
    <w:rsid w:val="008A15D7"/>
    <w:rsid w:val="008A1BB9"/>
    <w:rsid w:val="008B2EE4"/>
    <w:rsid w:val="008B38B1"/>
    <w:rsid w:val="008C0946"/>
    <w:rsid w:val="008C1EE7"/>
    <w:rsid w:val="008C3AA3"/>
    <w:rsid w:val="008D4074"/>
    <w:rsid w:val="008D6117"/>
    <w:rsid w:val="008E0CAF"/>
    <w:rsid w:val="008E1CFC"/>
    <w:rsid w:val="0090488B"/>
    <w:rsid w:val="00906A5E"/>
    <w:rsid w:val="009136FD"/>
    <w:rsid w:val="00916DE3"/>
    <w:rsid w:val="00927FB7"/>
    <w:rsid w:val="009340D6"/>
    <w:rsid w:val="00935A5D"/>
    <w:rsid w:val="00936569"/>
    <w:rsid w:val="0093683F"/>
    <w:rsid w:val="00937FF5"/>
    <w:rsid w:val="00951C24"/>
    <w:rsid w:val="009541D5"/>
    <w:rsid w:val="00961FF1"/>
    <w:rsid w:val="00970202"/>
    <w:rsid w:val="00971E06"/>
    <w:rsid w:val="00972BC1"/>
    <w:rsid w:val="009751FA"/>
    <w:rsid w:val="00975E44"/>
    <w:rsid w:val="00984E12"/>
    <w:rsid w:val="00991AE2"/>
    <w:rsid w:val="009A08B6"/>
    <w:rsid w:val="009A3528"/>
    <w:rsid w:val="009A408B"/>
    <w:rsid w:val="009D01AF"/>
    <w:rsid w:val="009E463A"/>
    <w:rsid w:val="009E5903"/>
    <w:rsid w:val="009F2718"/>
    <w:rsid w:val="00A02EC8"/>
    <w:rsid w:val="00A04818"/>
    <w:rsid w:val="00A07955"/>
    <w:rsid w:val="00A12A16"/>
    <w:rsid w:val="00A138CA"/>
    <w:rsid w:val="00A147F0"/>
    <w:rsid w:val="00A14818"/>
    <w:rsid w:val="00A2185C"/>
    <w:rsid w:val="00A258CD"/>
    <w:rsid w:val="00A335D8"/>
    <w:rsid w:val="00A37117"/>
    <w:rsid w:val="00A42061"/>
    <w:rsid w:val="00A447D0"/>
    <w:rsid w:val="00A47A12"/>
    <w:rsid w:val="00A5052E"/>
    <w:rsid w:val="00A5208D"/>
    <w:rsid w:val="00A52D48"/>
    <w:rsid w:val="00A5675F"/>
    <w:rsid w:val="00A76195"/>
    <w:rsid w:val="00A80C2A"/>
    <w:rsid w:val="00A904C0"/>
    <w:rsid w:val="00A9051E"/>
    <w:rsid w:val="00A91FE2"/>
    <w:rsid w:val="00A942F1"/>
    <w:rsid w:val="00AA0FEB"/>
    <w:rsid w:val="00AA130B"/>
    <w:rsid w:val="00AA13FD"/>
    <w:rsid w:val="00AA1F8C"/>
    <w:rsid w:val="00AA72D8"/>
    <w:rsid w:val="00AC47CA"/>
    <w:rsid w:val="00AC69C8"/>
    <w:rsid w:val="00AC765C"/>
    <w:rsid w:val="00AD0DC2"/>
    <w:rsid w:val="00AD11CD"/>
    <w:rsid w:val="00AD31EF"/>
    <w:rsid w:val="00AD3F73"/>
    <w:rsid w:val="00AD6940"/>
    <w:rsid w:val="00AE1249"/>
    <w:rsid w:val="00AE50E1"/>
    <w:rsid w:val="00AE7855"/>
    <w:rsid w:val="00AF76B4"/>
    <w:rsid w:val="00AF77CE"/>
    <w:rsid w:val="00B018D4"/>
    <w:rsid w:val="00B07916"/>
    <w:rsid w:val="00B10821"/>
    <w:rsid w:val="00B223D0"/>
    <w:rsid w:val="00B30F1B"/>
    <w:rsid w:val="00B32A73"/>
    <w:rsid w:val="00B357E9"/>
    <w:rsid w:val="00B360F9"/>
    <w:rsid w:val="00B43E7B"/>
    <w:rsid w:val="00B515E5"/>
    <w:rsid w:val="00B52459"/>
    <w:rsid w:val="00B5313F"/>
    <w:rsid w:val="00B53B26"/>
    <w:rsid w:val="00B54897"/>
    <w:rsid w:val="00B55252"/>
    <w:rsid w:val="00B62042"/>
    <w:rsid w:val="00B63F1F"/>
    <w:rsid w:val="00B674E0"/>
    <w:rsid w:val="00B67B50"/>
    <w:rsid w:val="00B80706"/>
    <w:rsid w:val="00B832DA"/>
    <w:rsid w:val="00B86BE9"/>
    <w:rsid w:val="00B90889"/>
    <w:rsid w:val="00B974D4"/>
    <w:rsid w:val="00BA3838"/>
    <w:rsid w:val="00BB281C"/>
    <w:rsid w:val="00BB3DCB"/>
    <w:rsid w:val="00BC288B"/>
    <w:rsid w:val="00BD0D72"/>
    <w:rsid w:val="00BD7776"/>
    <w:rsid w:val="00BE5BB5"/>
    <w:rsid w:val="00BF3E14"/>
    <w:rsid w:val="00C10D41"/>
    <w:rsid w:val="00C125DE"/>
    <w:rsid w:val="00C23D9F"/>
    <w:rsid w:val="00C52E38"/>
    <w:rsid w:val="00C54258"/>
    <w:rsid w:val="00C63998"/>
    <w:rsid w:val="00C6693A"/>
    <w:rsid w:val="00C67410"/>
    <w:rsid w:val="00C727CF"/>
    <w:rsid w:val="00C72BA5"/>
    <w:rsid w:val="00C765C7"/>
    <w:rsid w:val="00C775E5"/>
    <w:rsid w:val="00C81884"/>
    <w:rsid w:val="00C8655E"/>
    <w:rsid w:val="00C9036E"/>
    <w:rsid w:val="00C929E6"/>
    <w:rsid w:val="00CA32AB"/>
    <w:rsid w:val="00CA76E3"/>
    <w:rsid w:val="00CB0589"/>
    <w:rsid w:val="00CB09C1"/>
    <w:rsid w:val="00CC025E"/>
    <w:rsid w:val="00CC0CEE"/>
    <w:rsid w:val="00CC14E0"/>
    <w:rsid w:val="00CC1677"/>
    <w:rsid w:val="00CC45BF"/>
    <w:rsid w:val="00CC5E32"/>
    <w:rsid w:val="00CD5599"/>
    <w:rsid w:val="00CD573E"/>
    <w:rsid w:val="00CE1722"/>
    <w:rsid w:val="00CF1BF2"/>
    <w:rsid w:val="00CF1CEC"/>
    <w:rsid w:val="00CF2902"/>
    <w:rsid w:val="00CF3546"/>
    <w:rsid w:val="00D01ED4"/>
    <w:rsid w:val="00D03C95"/>
    <w:rsid w:val="00D07EBE"/>
    <w:rsid w:val="00D37338"/>
    <w:rsid w:val="00D42BC6"/>
    <w:rsid w:val="00D52A4F"/>
    <w:rsid w:val="00D544C1"/>
    <w:rsid w:val="00D66171"/>
    <w:rsid w:val="00D661EB"/>
    <w:rsid w:val="00D67D06"/>
    <w:rsid w:val="00D70045"/>
    <w:rsid w:val="00D7538D"/>
    <w:rsid w:val="00D76A0C"/>
    <w:rsid w:val="00D827C3"/>
    <w:rsid w:val="00D87A38"/>
    <w:rsid w:val="00D9039C"/>
    <w:rsid w:val="00D9281A"/>
    <w:rsid w:val="00DA0B64"/>
    <w:rsid w:val="00DA2623"/>
    <w:rsid w:val="00DA7857"/>
    <w:rsid w:val="00DB5362"/>
    <w:rsid w:val="00DB5AFF"/>
    <w:rsid w:val="00DC0D3B"/>
    <w:rsid w:val="00DC1119"/>
    <w:rsid w:val="00DC5302"/>
    <w:rsid w:val="00DD3DCB"/>
    <w:rsid w:val="00DE105F"/>
    <w:rsid w:val="00DE68E6"/>
    <w:rsid w:val="00DF6FB7"/>
    <w:rsid w:val="00E01B9F"/>
    <w:rsid w:val="00E05A85"/>
    <w:rsid w:val="00E11DBF"/>
    <w:rsid w:val="00E17216"/>
    <w:rsid w:val="00E22E35"/>
    <w:rsid w:val="00E23595"/>
    <w:rsid w:val="00E3624E"/>
    <w:rsid w:val="00E40B9F"/>
    <w:rsid w:val="00E505E8"/>
    <w:rsid w:val="00E54C82"/>
    <w:rsid w:val="00E55AB9"/>
    <w:rsid w:val="00E56E67"/>
    <w:rsid w:val="00E617F5"/>
    <w:rsid w:val="00E72741"/>
    <w:rsid w:val="00E777BB"/>
    <w:rsid w:val="00E8613B"/>
    <w:rsid w:val="00E87FBB"/>
    <w:rsid w:val="00E96254"/>
    <w:rsid w:val="00EA271B"/>
    <w:rsid w:val="00EA2DE1"/>
    <w:rsid w:val="00EB2D2F"/>
    <w:rsid w:val="00EC5495"/>
    <w:rsid w:val="00ED2508"/>
    <w:rsid w:val="00ED2C4F"/>
    <w:rsid w:val="00EE263A"/>
    <w:rsid w:val="00EE72C0"/>
    <w:rsid w:val="00EF1522"/>
    <w:rsid w:val="00F1026F"/>
    <w:rsid w:val="00F11BED"/>
    <w:rsid w:val="00F144C8"/>
    <w:rsid w:val="00F20057"/>
    <w:rsid w:val="00F24C62"/>
    <w:rsid w:val="00F35919"/>
    <w:rsid w:val="00F35F31"/>
    <w:rsid w:val="00F3798F"/>
    <w:rsid w:val="00F41826"/>
    <w:rsid w:val="00F4365F"/>
    <w:rsid w:val="00F46C7A"/>
    <w:rsid w:val="00F5506B"/>
    <w:rsid w:val="00F601A7"/>
    <w:rsid w:val="00F61049"/>
    <w:rsid w:val="00F615FB"/>
    <w:rsid w:val="00F62C5A"/>
    <w:rsid w:val="00F64077"/>
    <w:rsid w:val="00F67FB1"/>
    <w:rsid w:val="00F7174C"/>
    <w:rsid w:val="00F8007B"/>
    <w:rsid w:val="00F81C3D"/>
    <w:rsid w:val="00F82231"/>
    <w:rsid w:val="00F82548"/>
    <w:rsid w:val="00F863CE"/>
    <w:rsid w:val="00F93184"/>
    <w:rsid w:val="00F961B1"/>
    <w:rsid w:val="00FA026C"/>
    <w:rsid w:val="00FA1738"/>
    <w:rsid w:val="00FA7700"/>
    <w:rsid w:val="00FB3217"/>
    <w:rsid w:val="00FC4BBC"/>
    <w:rsid w:val="00FD129F"/>
    <w:rsid w:val="00FD7A1B"/>
    <w:rsid w:val="00FF08C8"/>
    <w:rsid w:val="00FF5F40"/>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63D723"/>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 w:type="paragraph" w:styleId="NormalWeb">
    <w:name w:val="Normal (Web)"/>
    <w:basedOn w:val="Normal"/>
    <w:uiPriority w:val="99"/>
    <w:unhideWhenUsed/>
    <w:rsid w:val="005E35E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1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2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67113590">
      <w:bodyDiv w:val="1"/>
      <w:marLeft w:val="0"/>
      <w:marRight w:val="0"/>
      <w:marTop w:val="0"/>
      <w:marBottom w:val="0"/>
      <w:divBdr>
        <w:top w:val="none" w:sz="0" w:space="0" w:color="auto"/>
        <w:left w:val="none" w:sz="0" w:space="0" w:color="auto"/>
        <w:bottom w:val="none" w:sz="0" w:space="0" w:color="auto"/>
        <w:right w:val="none" w:sz="0" w:space="0" w:color="auto"/>
      </w:divBdr>
    </w:div>
    <w:div w:id="70742051">
      <w:bodyDiv w:val="1"/>
      <w:marLeft w:val="0"/>
      <w:marRight w:val="0"/>
      <w:marTop w:val="0"/>
      <w:marBottom w:val="0"/>
      <w:divBdr>
        <w:top w:val="none" w:sz="0" w:space="0" w:color="auto"/>
        <w:left w:val="none" w:sz="0" w:space="0" w:color="auto"/>
        <w:bottom w:val="none" w:sz="0" w:space="0" w:color="auto"/>
        <w:right w:val="none" w:sz="0" w:space="0" w:color="auto"/>
      </w:divBdr>
    </w:div>
    <w:div w:id="170611028">
      <w:bodyDiv w:val="1"/>
      <w:marLeft w:val="0"/>
      <w:marRight w:val="0"/>
      <w:marTop w:val="0"/>
      <w:marBottom w:val="0"/>
      <w:divBdr>
        <w:top w:val="none" w:sz="0" w:space="0" w:color="auto"/>
        <w:left w:val="none" w:sz="0" w:space="0" w:color="auto"/>
        <w:bottom w:val="none" w:sz="0" w:space="0" w:color="auto"/>
        <w:right w:val="none" w:sz="0" w:space="0" w:color="auto"/>
      </w:divBdr>
    </w:div>
    <w:div w:id="214853920">
      <w:bodyDiv w:val="1"/>
      <w:marLeft w:val="0"/>
      <w:marRight w:val="0"/>
      <w:marTop w:val="0"/>
      <w:marBottom w:val="0"/>
      <w:divBdr>
        <w:top w:val="none" w:sz="0" w:space="0" w:color="auto"/>
        <w:left w:val="none" w:sz="0" w:space="0" w:color="auto"/>
        <w:bottom w:val="none" w:sz="0" w:space="0" w:color="auto"/>
        <w:right w:val="none" w:sz="0" w:space="0" w:color="auto"/>
      </w:divBdr>
    </w:div>
    <w:div w:id="227347011">
      <w:bodyDiv w:val="1"/>
      <w:marLeft w:val="0"/>
      <w:marRight w:val="0"/>
      <w:marTop w:val="0"/>
      <w:marBottom w:val="0"/>
      <w:divBdr>
        <w:top w:val="none" w:sz="0" w:space="0" w:color="auto"/>
        <w:left w:val="none" w:sz="0" w:space="0" w:color="auto"/>
        <w:bottom w:val="none" w:sz="0" w:space="0" w:color="auto"/>
        <w:right w:val="none" w:sz="0" w:space="0" w:color="auto"/>
      </w:divBdr>
    </w:div>
    <w:div w:id="231432841">
      <w:bodyDiv w:val="1"/>
      <w:marLeft w:val="0"/>
      <w:marRight w:val="0"/>
      <w:marTop w:val="0"/>
      <w:marBottom w:val="0"/>
      <w:divBdr>
        <w:top w:val="none" w:sz="0" w:space="0" w:color="auto"/>
        <w:left w:val="none" w:sz="0" w:space="0" w:color="auto"/>
        <w:bottom w:val="none" w:sz="0" w:space="0" w:color="auto"/>
        <w:right w:val="none" w:sz="0" w:space="0" w:color="auto"/>
      </w:divBdr>
    </w:div>
    <w:div w:id="245767344">
      <w:bodyDiv w:val="1"/>
      <w:marLeft w:val="0"/>
      <w:marRight w:val="0"/>
      <w:marTop w:val="0"/>
      <w:marBottom w:val="0"/>
      <w:divBdr>
        <w:top w:val="none" w:sz="0" w:space="0" w:color="auto"/>
        <w:left w:val="none" w:sz="0" w:space="0" w:color="auto"/>
        <w:bottom w:val="none" w:sz="0" w:space="0" w:color="auto"/>
        <w:right w:val="none" w:sz="0" w:space="0" w:color="auto"/>
      </w:divBdr>
    </w:div>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278728390">
      <w:bodyDiv w:val="1"/>
      <w:marLeft w:val="0"/>
      <w:marRight w:val="0"/>
      <w:marTop w:val="0"/>
      <w:marBottom w:val="0"/>
      <w:divBdr>
        <w:top w:val="none" w:sz="0" w:space="0" w:color="auto"/>
        <w:left w:val="none" w:sz="0" w:space="0" w:color="auto"/>
        <w:bottom w:val="none" w:sz="0" w:space="0" w:color="auto"/>
        <w:right w:val="none" w:sz="0" w:space="0" w:color="auto"/>
      </w:divBdr>
    </w:div>
    <w:div w:id="351490612">
      <w:bodyDiv w:val="1"/>
      <w:marLeft w:val="0"/>
      <w:marRight w:val="0"/>
      <w:marTop w:val="0"/>
      <w:marBottom w:val="0"/>
      <w:divBdr>
        <w:top w:val="none" w:sz="0" w:space="0" w:color="auto"/>
        <w:left w:val="none" w:sz="0" w:space="0" w:color="auto"/>
        <w:bottom w:val="none" w:sz="0" w:space="0" w:color="auto"/>
        <w:right w:val="none" w:sz="0" w:space="0" w:color="auto"/>
      </w:divBdr>
    </w:div>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556942595">
      <w:bodyDiv w:val="1"/>
      <w:marLeft w:val="0"/>
      <w:marRight w:val="0"/>
      <w:marTop w:val="0"/>
      <w:marBottom w:val="0"/>
      <w:divBdr>
        <w:top w:val="none" w:sz="0" w:space="0" w:color="auto"/>
        <w:left w:val="none" w:sz="0" w:space="0" w:color="auto"/>
        <w:bottom w:val="none" w:sz="0" w:space="0" w:color="auto"/>
        <w:right w:val="none" w:sz="0" w:space="0" w:color="auto"/>
      </w:divBdr>
    </w:div>
    <w:div w:id="571089335">
      <w:bodyDiv w:val="1"/>
      <w:marLeft w:val="0"/>
      <w:marRight w:val="0"/>
      <w:marTop w:val="0"/>
      <w:marBottom w:val="0"/>
      <w:divBdr>
        <w:top w:val="none" w:sz="0" w:space="0" w:color="auto"/>
        <w:left w:val="none" w:sz="0" w:space="0" w:color="auto"/>
        <w:bottom w:val="none" w:sz="0" w:space="0" w:color="auto"/>
        <w:right w:val="none" w:sz="0" w:space="0" w:color="auto"/>
      </w:divBdr>
    </w:div>
    <w:div w:id="576282156">
      <w:bodyDiv w:val="1"/>
      <w:marLeft w:val="0"/>
      <w:marRight w:val="0"/>
      <w:marTop w:val="0"/>
      <w:marBottom w:val="0"/>
      <w:divBdr>
        <w:top w:val="none" w:sz="0" w:space="0" w:color="auto"/>
        <w:left w:val="none" w:sz="0" w:space="0" w:color="auto"/>
        <w:bottom w:val="none" w:sz="0" w:space="0" w:color="auto"/>
        <w:right w:val="none" w:sz="0" w:space="0" w:color="auto"/>
      </w:divBdr>
    </w:div>
    <w:div w:id="635532440">
      <w:bodyDiv w:val="1"/>
      <w:marLeft w:val="0"/>
      <w:marRight w:val="0"/>
      <w:marTop w:val="0"/>
      <w:marBottom w:val="0"/>
      <w:divBdr>
        <w:top w:val="none" w:sz="0" w:space="0" w:color="auto"/>
        <w:left w:val="none" w:sz="0" w:space="0" w:color="auto"/>
        <w:bottom w:val="none" w:sz="0" w:space="0" w:color="auto"/>
        <w:right w:val="none" w:sz="0" w:space="0" w:color="auto"/>
      </w:divBdr>
    </w:div>
    <w:div w:id="645398960">
      <w:bodyDiv w:val="1"/>
      <w:marLeft w:val="0"/>
      <w:marRight w:val="0"/>
      <w:marTop w:val="0"/>
      <w:marBottom w:val="0"/>
      <w:divBdr>
        <w:top w:val="none" w:sz="0" w:space="0" w:color="auto"/>
        <w:left w:val="none" w:sz="0" w:space="0" w:color="auto"/>
        <w:bottom w:val="none" w:sz="0" w:space="0" w:color="auto"/>
        <w:right w:val="none" w:sz="0" w:space="0" w:color="auto"/>
      </w:divBdr>
    </w:div>
    <w:div w:id="729959114">
      <w:bodyDiv w:val="1"/>
      <w:marLeft w:val="0"/>
      <w:marRight w:val="0"/>
      <w:marTop w:val="0"/>
      <w:marBottom w:val="0"/>
      <w:divBdr>
        <w:top w:val="none" w:sz="0" w:space="0" w:color="auto"/>
        <w:left w:val="none" w:sz="0" w:space="0" w:color="auto"/>
        <w:bottom w:val="none" w:sz="0" w:space="0" w:color="auto"/>
        <w:right w:val="none" w:sz="0" w:space="0" w:color="auto"/>
      </w:divBdr>
    </w:div>
    <w:div w:id="744452213">
      <w:bodyDiv w:val="1"/>
      <w:marLeft w:val="0"/>
      <w:marRight w:val="0"/>
      <w:marTop w:val="0"/>
      <w:marBottom w:val="0"/>
      <w:divBdr>
        <w:top w:val="none" w:sz="0" w:space="0" w:color="auto"/>
        <w:left w:val="none" w:sz="0" w:space="0" w:color="auto"/>
        <w:bottom w:val="none" w:sz="0" w:space="0" w:color="auto"/>
        <w:right w:val="none" w:sz="0" w:space="0" w:color="auto"/>
      </w:divBdr>
    </w:div>
    <w:div w:id="753402915">
      <w:bodyDiv w:val="1"/>
      <w:marLeft w:val="0"/>
      <w:marRight w:val="0"/>
      <w:marTop w:val="0"/>
      <w:marBottom w:val="0"/>
      <w:divBdr>
        <w:top w:val="none" w:sz="0" w:space="0" w:color="auto"/>
        <w:left w:val="none" w:sz="0" w:space="0" w:color="auto"/>
        <w:bottom w:val="none" w:sz="0" w:space="0" w:color="auto"/>
        <w:right w:val="none" w:sz="0" w:space="0" w:color="auto"/>
      </w:divBdr>
    </w:div>
    <w:div w:id="758527192">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0970855">
      <w:bodyDiv w:val="1"/>
      <w:marLeft w:val="0"/>
      <w:marRight w:val="0"/>
      <w:marTop w:val="0"/>
      <w:marBottom w:val="0"/>
      <w:divBdr>
        <w:top w:val="none" w:sz="0" w:space="0" w:color="auto"/>
        <w:left w:val="none" w:sz="0" w:space="0" w:color="auto"/>
        <w:bottom w:val="none" w:sz="0" w:space="0" w:color="auto"/>
        <w:right w:val="none" w:sz="0" w:space="0" w:color="auto"/>
      </w:divBdr>
    </w:div>
    <w:div w:id="852886882">
      <w:bodyDiv w:val="1"/>
      <w:marLeft w:val="0"/>
      <w:marRight w:val="0"/>
      <w:marTop w:val="0"/>
      <w:marBottom w:val="0"/>
      <w:divBdr>
        <w:top w:val="none" w:sz="0" w:space="0" w:color="auto"/>
        <w:left w:val="none" w:sz="0" w:space="0" w:color="auto"/>
        <w:bottom w:val="none" w:sz="0" w:space="0" w:color="auto"/>
        <w:right w:val="none" w:sz="0" w:space="0" w:color="auto"/>
      </w:divBdr>
      <w:divsChild>
        <w:div w:id="1615743294">
          <w:marLeft w:val="0"/>
          <w:marRight w:val="0"/>
          <w:marTop w:val="0"/>
          <w:marBottom w:val="0"/>
          <w:divBdr>
            <w:top w:val="none" w:sz="0" w:space="0" w:color="auto"/>
            <w:left w:val="none" w:sz="0" w:space="0" w:color="auto"/>
            <w:bottom w:val="none" w:sz="0" w:space="0" w:color="auto"/>
            <w:right w:val="none" w:sz="0" w:space="0" w:color="auto"/>
          </w:divBdr>
        </w:div>
        <w:div w:id="1749956395">
          <w:marLeft w:val="0"/>
          <w:marRight w:val="0"/>
          <w:marTop w:val="0"/>
          <w:marBottom w:val="0"/>
          <w:divBdr>
            <w:top w:val="none" w:sz="0" w:space="0" w:color="auto"/>
            <w:left w:val="none" w:sz="0" w:space="0" w:color="auto"/>
            <w:bottom w:val="none" w:sz="0" w:space="0" w:color="auto"/>
            <w:right w:val="none" w:sz="0" w:space="0" w:color="auto"/>
          </w:divBdr>
        </w:div>
        <w:div w:id="1910188208">
          <w:marLeft w:val="0"/>
          <w:marRight w:val="0"/>
          <w:marTop w:val="0"/>
          <w:marBottom w:val="0"/>
          <w:divBdr>
            <w:top w:val="none" w:sz="0" w:space="0" w:color="auto"/>
            <w:left w:val="none" w:sz="0" w:space="0" w:color="auto"/>
            <w:bottom w:val="none" w:sz="0" w:space="0" w:color="auto"/>
            <w:right w:val="none" w:sz="0" w:space="0" w:color="auto"/>
          </w:divBdr>
        </w:div>
        <w:div w:id="1910338536">
          <w:marLeft w:val="0"/>
          <w:marRight w:val="0"/>
          <w:marTop w:val="0"/>
          <w:marBottom w:val="0"/>
          <w:divBdr>
            <w:top w:val="none" w:sz="0" w:space="0" w:color="auto"/>
            <w:left w:val="none" w:sz="0" w:space="0" w:color="auto"/>
            <w:bottom w:val="none" w:sz="0" w:space="0" w:color="auto"/>
            <w:right w:val="none" w:sz="0" w:space="0" w:color="auto"/>
          </w:divBdr>
        </w:div>
      </w:divsChild>
    </w:div>
    <w:div w:id="931007668">
      <w:bodyDiv w:val="1"/>
      <w:marLeft w:val="0"/>
      <w:marRight w:val="0"/>
      <w:marTop w:val="0"/>
      <w:marBottom w:val="0"/>
      <w:divBdr>
        <w:top w:val="none" w:sz="0" w:space="0" w:color="auto"/>
        <w:left w:val="none" w:sz="0" w:space="0" w:color="auto"/>
        <w:bottom w:val="none" w:sz="0" w:space="0" w:color="auto"/>
        <w:right w:val="none" w:sz="0" w:space="0" w:color="auto"/>
      </w:divBdr>
      <w:divsChild>
        <w:div w:id="2023900200">
          <w:marLeft w:val="0"/>
          <w:marRight w:val="0"/>
          <w:marTop w:val="0"/>
          <w:marBottom w:val="0"/>
          <w:divBdr>
            <w:top w:val="none" w:sz="0" w:space="0" w:color="auto"/>
            <w:left w:val="none" w:sz="0" w:space="0" w:color="auto"/>
            <w:bottom w:val="none" w:sz="0" w:space="0" w:color="auto"/>
            <w:right w:val="none" w:sz="0" w:space="0" w:color="auto"/>
          </w:divBdr>
        </w:div>
        <w:div w:id="1514341966">
          <w:marLeft w:val="0"/>
          <w:marRight w:val="0"/>
          <w:marTop w:val="0"/>
          <w:marBottom w:val="0"/>
          <w:divBdr>
            <w:top w:val="none" w:sz="0" w:space="0" w:color="auto"/>
            <w:left w:val="none" w:sz="0" w:space="0" w:color="auto"/>
            <w:bottom w:val="none" w:sz="0" w:space="0" w:color="auto"/>
            <w:right w:val="none" w:sz="0" w:space="0" w:color="auto"/>
          </w:divBdr>
        </w:div>
        <w:div w:id="1664122441">
          <w:marLeft w:val="0"/>
          <w:marRight w:val="0"/>
          <w:marTop w:val="0"/>
          <w:marBottom w:val="0"/>
          <w:divBdr>
            <w:top w:val="none" w:sz="0" w:space="0" w:color="auto"/>
            <w:left w:val="none" w:sz="0" w:space="0" w:color="auto"/>
            <w:bottom w:val="none" w:sz="0" w:space="0" w:color="auto"/>
            <w:right w:val="none" w:sz="0" w:space="0" w:color="auto"/>
          </w:divBdr>
        </w:div>
        <w:div w:id="1400009512">
          <w:marLeft w:val="0"/>
          <w:marRight w:val="0"/>
          <w:marTop w:val="0"/>
          <w:marBottom w:val="0"/>
          <w:divBdr>
            <w:top w:val="none" w:sz="0" w:space="0" w:color="auto"/>
            <w:left w:val="none" w:sz="0" w:space="0" w:color="auto"/>
            <w:bottom w:val="none" w:sz="0" w:space="0" w:color="auto"/>
            <w:right w:val="none" w:sz="0" w:space="0" w:color="auto"/>
          </w:divBdr>
        </w:div>
        <w:div w:id="45305427">
          <w:marLeft w:val="0"/>
          <w:marRight w:val="0"/>
          <w:marTop w:val="0"/>
          <w:marBottom w:val="0"/>
          <w:divBdr>
            <w:top w:val="none" w:sz="0" w:space="0" w:color="auto"/>
            <w:left w:val="none" w:sz="0" w:space="0" w:color="auto"/>
            <w:bottom w:val="none" w:sz="0" w:space="0" w:color="auto"/>
            <w:right w:val="none" w:sz="0" w:space="0" w:color="auto"/>
          </w:divBdr>
        </w:div>
        <w:div w:id="1743136633">
          <w:marLeft w:val="0"/>
          <w:marRight w:val="0"/>
          <w:marTop w:val="0"/>
          <w:marBottom w:val="0"/>
          <w:divBdr>
            <w:top w:val="none" w:sz="0" w:space="0" w:color="auto"/>
            <w:left w:val="none" w:sz="0" w:space="0" w:color="auto"/>
            <w:bottom w:val="none" w:sz="0" w:space="0" w:color="auto"/>
            <w:right w:val="none" w:sz="0" w:space="0" w:color="auto"/>
          </w:divBdr>
        </w:div>
        <w:div w:id="1801611193">
          <w:marLeft w:val="0"/>
          <w:marRight w:val="0"/>
          <w:marTop w:val="0"/>
          <w:marBottom w:val="0"/>
          <w:divBdr>
            <w:top w:val="none" w:sz="0" w:space="0" w:color="auto"/>
            <w:left w:val="none" w:sz="0" w:space="0" w:color="auto"/>
            <w:bottom w:val="none" w:sz="0" w:space="0" w:color="auto"/>
            <w:right w:val="none" w:sz="0" w:space="0" w:color="auto"/>
          </w:divBdr>
        </w:div>
        <w:div w:id="1100099305">
          <w:marLeft w:val="0"/>
          <w:marRight w:val="0"/>
          <w:marTop w:val="0"/>
          <w:marBottom w:val="0"/>
          <w:divBdr>
            <w:top w:val="none" w:sz="0" w:space="0" w:color="auto"/>
            <w:left w:val="none" w:sz="0" w:space="0" w:color="auto"/>
            <w:bottom w:val="none" w:sz="0" w:space="0" w:color="auto"/>
            <w:right w:val="none" w:sz="0" w:space="0" w:color="auto"/>
          </w:divBdr>
        </w:div>
        <w:div w:id="899753669">
          <w:marLeft w:val="0"/>
          <w:marRight w:val="0"/>
          <w:marTop w:val="0"/>
          <w:marBottom w:val="0"/>
          <w:divBdr>
            <w:top w:val="none" w:sz="0" w:space="0" w:color="auto"/>
            <w:left w:val="none" w:sz="0" w:space="0" w:color="auto"/>
            <w:bottom w:val="none" w:sz="0" w:space="0" w:color="auto"/>
            <w:right w:val="none" w:sz="0" w:space="0" w:color="auto"/>
          </w:divBdr>
        </w:div>
        <w:div w:id="1813059500">
          <w:marLeft w:val="0"/>
          <w:marRight w:val="0"/>
          <w:marTop w:val="0"/>
          <w:marBottom w:val="0"/>
          <w:divBdr>
            <w:top w:val="none" w:sz="0" w:space="0" w:color="auto"/>
            <w:left w:val="none" w:sz="0" w:space="0" w:color="auto"/>
            <w:bottom w:val="none" w:sz="0" w:space="0" w:color="auto"/>
            <w:right w:val="none" w:sz="0" w:space="0" w:color="auto"/>
          </w:divBdr>
        </w:div>
        <w:div w:id="905068413">
          <w:marLeft w:val="0"/>
          <w:marRight w:val="0"/>
          <w:marTop w:val="0"/>
          <w:marBottom w:val="0"/>
          <w:divBdr>
            <w:top w:val="none" w:sz="0" w:space="0" w:color="auto"/>
            <w:left w:val="none" w:sz="0" w:space="0" w:color="auto"/>
            <w:bottom w:val="none" w:sz="0" w:space="0" w:color="auto"/>
            <w:right w:val="none" w:sz="0" w:space="0" w:color="auto"/>
          </w:divBdr>
        </w:div>
      </w:divsChild>
    </w:div>
    <w:div w:id="933830397">
      <w:bodyDiv w:val="1"/>
      <w:marLeft w:val="0"/>
      <w:marRight w:val="0"/>
      <w:marTop w:val="0"/>
      <w:marBottom w:val="0"/>
      <w:divBdr>
        <w:top w:val="none" w:sz="0" w:space="0" w:color="auto"/>
        <w:left w:val="none" w:sz="0" w:space="0" w:color="auto"/>
        <w:bottom w:val="none" w:sz="0" w:space="0" w:color="auto"/>
        <w:right w:val="none" w:sz="0" w:space="0" w:color="auto"/>
      </w:divBdr>
    </w:div>
    <w:div w:id="941764263">
      <w:bodyDiv w:val="1"/>
      <w:marLeft w:val="0"/>
      <w:marRight w:val="0"/>
      <w:marTop w:val="0"/>
      <w:marBottom w:val="0"/>
      <w:divBdr>
        <w:top w:val="none" w:sz="0" w:space="0" w:color="auto"/>
        <w:left w:val="none" w:sz="0" w:space="0" w:color="auto"/>
        <w:bottom w:val="none" w:sz="0" w:space="0" w:color="auto"/>
        <w:right w:val="none" w:sz="0" w:space="0" w:color="auto"/>
      </w:divBdr>
    </w:div>
    <w:div w:id="966281594">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145006496">
      <w:bodyDiv w:val="1"/>
      <w:marLeft w:val="0"/>
      <w:marRight w:val="0"/>
      <w:marTop w:val="0"/>
      <w:marBottom w:val="0"/>
      <w:divBdr>
        <w:top w:val="none" w:sz="0" w:space="0" w:color="auto"/>
        <w:left w:val="none" w:sz="0" w:space="0" w:color="auto"/>
        <w:bottom w:val="none" w:sz="0" w:space="0" w:color="auto"/>
        <w:right w:val="none" w:sz="0" w:space="0" w:color="auto"/>
      </w:divBdr>
    </w:div>
    <w:div w:id="1213270632">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317539024">
      <w:bodyDiv w:val="1"/>
      <w:marLeft w:val="0"/>
      <w:marRight w:val="0"/>
      <w:marTop w:val="0"/>
      <w:marBottom w:val="0"/>
      <w:divBdr>
        <w:top w:val="none" w:sz="0" w:space="0" w:color="auto"/>
        <w:left w:val="none" w:sz="0" w:space="0" w:color="auto"/>
        <w:bottom w:val="none" w:sz="0" w:space="0" w:color="auto"/>
        <w:right w:val="none" w:sz="0" w:space="0" w:color="auto"/>
      </w:divBdr>
    </w:div>
    <w:div w:id="1450511833">
      <w:bodyDiv w:val="1"/>
      <w:marLeft w:val="0"/>
      <w:marRight w:val="0"/>
      <w:marTop w:val="0"/>
      <w:marBottom w:val="0"/>
      <w:divBdr>
        <w:top w:val="none" w:sz="0" w:space="0" w:color="auto"/>
        <w:left w:val="none" w:sz="0" w:space="0" w:color="auto"/>
        <w:bottom w:val="none" w:sz="0" w:space="0" w:color="auto"/>
        <w:right w:val="none" w:sz="0" w:space="0" w:color="auto"/>
      </w:divBdr>
    </w:div>
    <w:div w:id="1571840849">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761221032">
      <w:bodyDiv w:val="1"/>
      <w:marLeft w:val="0"/>
      <w:marRight w:val="0"/>
      <w:marTop w:val="0"/>
      <w:marBottom w:val="0"/>
      <w:divBdr>
        <w:top w:val="none" w:sz="0" w:space="0" w:color="auto"/>
        <w:left w:val="none" w:sz="0" w:space="0" w:color="auto"/>
        <w:bottom w:val="none" w:sz="0" w:space="0" w:color="auto"/>
        <w:right w:val="none" w:sz="0" w:space="0" w:color="auto"/>
      </w:divBdr>
    </w:div>
    <w:div w:id="1827356608">
      <w:bodyDiv w:val="1"/>
      <w:marLeft w:val="0"/>
      <w:marRight w:val="0"/>
      <w:marTop w:val="0"/>
      <w:marBottom w:val="0"/>
      <w:divBdr>
        <w:top w:val="none" w:sz="0" w:space="0" w:color="auto"/>
        <w:left w:val="none" w:sz="0" w:space="0" w:color="auto"/>
        <w:bottom w:val="none" w:sz="0" w:space="0" w:color="auto"/>
        <w:right w:val="none" w:sz="0" w:space="0" w:color="auto"/>
      </w:divBdr>
    </w:div>
    <w:div w:id="1841659853">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 w:id="1924879056">
      <w:bodyDiv w:val="1"/>
      <w:marLeft w:val="0"/>
      <w:marRight w:val="0"/>
      <w:marTop w:val="0"/>
      <w:marBottom w:val="0"/>
      <w:divBdr>
        <w:top w:val="none" w:sz="0" w:space="0" w:color="auto"/>
        <w:left w:val="none" w:sz="0" w:space="0" w:color="auto"/>
        <w:bottom w:val="none" w:sz="0" w:space="0" w:color="auto"/>
        <w:right w:val="none" w:sz="0" w:space="0" w:color="auto"/>
      </w:divBdr>
      <w:divsChild>
        <w:div w:id="694384921">
          <w:marLeft w:val="0"/>
          <w:marRight w:val="0"/>
          <w:marTop w:val="0"/>
          <w:marBottom w:val="0"/>
          <w:divBdr>
            <w:top w:val="none" w:sz="0" w:space="0" w:color="auto"/>
            <w:left w:val="none" w:sz="0" w:space="0" w:color="auto"/>
            <w:bottom w:val="none" w:sz="0" w:space="0" w:color="auto"/>
            <w:right w:val="none" w:sz="0" w:space="0" w:color="auto"/>
          </w:divBdr>
        </w:div>
        <w:div w:id="1855605920">
          <w:marLeft w:val="0"/>
          <w:marRight w:val="0"/>
          <w:marTop w:val="0"/>
          <w:marBottom w:val="0"/>
          <w:divBdr>
            <w:top w:val="none" w:sz="0" w:space="0" w:color="auto"/>
            <w:left w:val="none" w:sz="0" w:space="0" w:color="auto"/>
            <w:bottom w:val="none" w:sz="0" w:space="0" w:color="auto"/>
            <w:right w:val="none" w:sz="0" w:space="0" w:color="auto"/>
          </w:divBdr>
        </w:div>
        <w:div w:id="720254069">
          <w:marLeft w:val="0"/>
          <w:marRight w:val="0"/>
          <w:marTop w:val="0"/>
          <w:marBottom w:val="0"/>
          <w:divBdr>
            <w:top w:val="none" w:sz="0" w:space="0" w:color="auto"/>
            <w:left w:val="none" w:sz="0" w:space="0" w:color="auto"/>
            <w:bottom w:val="none" w:sz="0" w:space="0" w:color="auto"/>
            <w:right w:val="none" w:sz="0" w:space="0" w:color="auto"/>
          </w:divBdr>
        </w:div>
      </w:divsChild>
    </w:div>
    <w:div w:id="1956718666">
      <w:bodyDiv w:val="1"/>
      <w:marLeft w:val="0"/>
      <w:marRight w:val="0"/>
      <w:marTop w:val="0"/>
      <w:marBottom w:val="0"/>
      <w:divBdr>
        <w:top w:val="none" w:sz="0" w:space="0" w:color="auto"/>
        <w:left w:val="none" w:sz="0" w:space="0" w:color="auto"/>
        <w:bottom w:val="none" w:sz="0" w:space="0" w:color="auto"/>
        <w:right w:val="none" w:sz="0" w:space="0" w:color="auto"/>
      </w:divBdr>
    </w:div>
    <w:div w:id="1964726106">
      <w:bodyDiv w:val="1"/>
      <w:marLeft w:val="0"/>
      <w:marRight w:val="0"/>
      <w:marTop w:val="0"/>
      <w:marBottom w:val="0"/>
      <w:divBdr>
        <w:top w:val="none" w:sz="0" w:space="0" w:color="auto"/>
        <w:left w:val="none" w:sz="0" w:space="0" w:color="auto"/>
        <w:bottom w:val="none" w:sz="0" w:space="0" w:color="auto"/>
        <w:right w:val="none" w:sz="0" w:space="0" w:color="auto"/>
      </w:divBdr>
    </w:div>
    <w:div w:id="2049141299">
      <w:bodyDiv w:val="1"/>
      <w:marLeft w:val="0"/>
      <w:marRight w:val="0"/>
      <w:marTop w:val="0"/>
      <w:marBottom w:val="0"/>
      <w:divBdr>
        <w:top w:val="none" w:sz="0" w:space="0" w:color="auto"/>
        <w:left w:val="none" w:sz="0" w:space="0" w:color="auto"/>
        <w:bottom w:val="none" w:sz="0" w:space="0" w:color="auto"/>
        <w:right w:val="none" w:sz="0" w:space="0" w:color="auto"/>
      </w:divBdr>
    </w:div>
    <w:div w:id="21174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fmtidenham@btinternet.com" TargetMode="External"/><Relationship Id="rId18" Type="http://schemas.openxmlformats.org/officeDocument/2006/relationships/hyperlink" Target="mailto:office@tutshillcofe.gloucs.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Tutshill-Nativity-Trail" TargetMode="External"/><Relationship Id="rId17" Type="http://schemas.openxmlformats.org/officeDocument/2006/relationships/hyperlink" Target="mailto:coolclub15@outlook.com" TargetMode="External"/><Relationship Id="rId2" Type="http://schemas.openxmlformats.org/officeDocument/2006/relationships/numbering" Target="numbering.xml"/><Relationship Id="rId16" Type="http://schemas.openxmlformats.org/officeDocument/2006/relationships/hyperlink" Target="mailto:office@tutshillcofe.gloucs.sch.uk" TargetMode="External"/><Relationship Id="rId20" Type="http://schemas.openxmlformats.org/officeDocument/2006/relationships/hyperlink" Target="mailto:ptatutshil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loucestershire.gov.uk/education-and-learning/school-transport-and-free-school-meals/apply-for-free-school-meals/" TargetMode="External"/><Relationship Id="rId10" Type="http://schemas.openxmlformats.org/officeDocument/2006/relationships/header" Target="header2.xml"/><Relationship Id="rId19" Type="http://schemas.openxmlformats.org/officeDocument/2006/relationships/hyperlink" Target="mailto:attendance@tutshillcofe.gloucs.sch.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rentpa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9E1A-AC4F-45AD-856C-C6B8DD15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Samatha Cross</cp:lastModifiedBy>
  <cp:revision>4</cp:revision>
  <cp:lastPrinted>2020-09-16T13:12:00Z</cp:lastPrinted>
  <dcterms:created xsi:type="dcterms:W3CDTF">2020-11-24T11:22:00Z</dcterms:created>
  <dcterms:modified xsi:type="dcterms:W3CDTF">2020-11-24T11:30:00Z</dcterms:modified>
</cp:coreProperties>
</file>