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937FF5"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JANUARY 2020 - MID</w:t>
      </w:r>
      <w:r w:rsidR="0005564A" w:rsidRPr="002E2336">
        <w:rPr>
          <w:rFonts w:cs="Arial"/>
          <w:b/>
          <w:sz w:val="28"/>
          <w:szCs w:val="28"/>
        </w:rPr>
        <w:t xml:space="preserve"> TERM</w:t>
      </w:r>
      <w:r w:rsidR="00F1026F" w:rsidRPr="002E2336">
        <w:rPr>
          <w:rFonts w:cs="Arial"/>
          <w:b/>
          <w:sz w:val="28"/>
          <w:szCs w:val="28"/>
        </w:rPr>
        <w:t xml:space="preserve"> NEWSLETTER</w:t>
      </w:r>
    </w:p>
    <w:p w:rsidR="00B832DA" w:rsidRDefault="00B832DA" w:rsidP="00AC765C">
      <w:pPr>
        <w:pStyle w:val="NoSpacing"/>
        <w:rPr>
          <w:rFonts w:cs="Arial"/>
          <w:b/>
          <w:szCs w:val="22"/>
        </w:rPr>
      </w:pPr>
    </w:p>
    <w:p w:rsidR="00456114" w:rsidRPr="002E2336" w:rsidRDefault="00456114" w:rsidP="004B62EA">
      <w:pPr>
        <w:pStyle w:val="NoSpacing"/>
        <w:rPr>
          <w:rFonts w:cs="Arial"/>
          <w:szCs w:val="22"/>
        </w:rPr>
      </w:pPr>
      <w:r>
        <w:rPr>
          <w:rFonts w:cs="Arial"/>
          <w:b/>
          <w:szCs w:val="22"/>
        </w:rPr>
        <w:t>ParentPay Meal Booking Service</w:t>
      </w:r>
      <w:r w:rsidR="00B90889">
        <w:rPr>
          <w:rFonts w:cs="Arial"/>
          <w:b/>
          <w:szCs w:val="22"/>
        </w:rPr>
        <w:t xml:space="preserve"> </w:t>
      </w:r>
      <w:r w:rsidR="00B90889">
        <w:rPr>
          <w:rFonts w:cs="Arial"/>
          <w:szCs w:val="22"/>
        </w:rPr>
        <w:t>(</w:t>
      </w:r>
      <w:hyperlink r:id="rId8" w:history="1">
        <w:r w:rsidR="00B90889" w:rsidRPr="00A70C14">
          <w:rPr>
            <w:rStyle w:val="Hyperlink"/>
            <w:rFonts w:cs="Arial"/>
            <w:szCs w:val="22"/>
          </w:rPr>
          <w:t>www.parentpay.com</w:t>
        </w:r>
      </w:hyperlink>
      <w:r w:rsidR="00B90889">
        <w:rPr>
          <w:rFonts w:cs="Arial"/>
          <w:szCs w:val="22"/>
        </w:rPr>
        <w:t xml:space="preserve">).  </w:t>
      </w:r>
    </w:p>
    <w:p w:rsidR="00456114" w:rsidRDefault="009A408B" w:rsidP="004B62EA">
      <w:pPr>
        <w:pStyle w:val="NoSpacing"/>
        <w:rPr>
          <w:rFonts w:cs="Arial"/>
        </w:rPr>
      </w:pPr>
      <w:r>
        <w:rPr>
          <w:rFonts w:cs="Arial"/>
          <w:szCs w:val="22"/>
        </w:rPr>
        <w:t xml:space="preserve">Don’t forget to book your child’s school meal via ParentPay.  </w:t>
      </w:r>
      <w:r w:rsidR="00B90889">
        <w:rPr>
          <w:rFonts w:cs="Arial"/>
          <w:szCs w:val="22"/>
        </w:rPr>
        <w:t xml:space="preserve">We would highly recommend that you book </w:t>
      </w:r>
      <w:r w:rsidR="00456114">
        <w:rPr>
          <w:rFonts w:cs="Arial"/>
        </w:rPr>
        <w:t>and p</w:t>
      </w:r>
      <w:r w:rsidR="00B90889">
        <w:rPr>
          <w:rFonts w:cs="Arial"/>
        </w:rPr>
        <w:t xml:space="preserve">ay </w:t>
      </w:r>
      <w:r w:rsidR="00A258CD">
        <w:rPr>
          <w:rFonts w:cs="Arial"/>
        </w:rPr>
        <w:t xml:space="preserve">(if applicable) </w:t>
      </w:r>
      <w:r w:rsidR="00B90889">
        <w:rPr>
          <w:rFonts w:cs="Arial"/>
        </w:rPr>
        <w:t xml:space="preserve">for a week’s meals at a time.  </w:t>
      </w:r>
      <w:r w:rsidR="00456114">
        <w:rPr>
          <w:rFonts w:cs="Arial"/>
        </w:rPr>
        <w:t xml:space="preserve">You can book as many meals as your child requires for the week.  You can, of course, book as many weeks in advance as you wish.   </w:t>
      </w:r>
      <w:r w:rsidR="00456114" w:rsidRPr="00AC765C">
        <w:rPr>
          <w:rFonts w:cs="Arial"/>
          <w:b/>
        </w:rPr>
        <w:t>Please note that this will be the only facility for booking school meals</w:t>
      </w:r>
      <w:r w:rsidR="00456114">
        <w:rPr>
          <w:rFonts w:cs="Arial"/>
        </w:rPr>
        <w:t xml:space="preserve">. </w:t>
      </w:r>
    </w:p>
    <w:p w:rsidR="00A258CD" w:rsidRDefault="00A258CD" w:rsidP="004B62EA">
      <w:pPr>
        <w:pStyle w:val="NoSpacing"/>
        <w:rPr>
          <w:rFonts w:cs="Arial"/>
        </w:rPr>
      </w:pPr>
    </w:p>
    <w:p w:rsidR="00A258CD" w:rsidRPr="00474859" w:rsidRDefault="00A258CD" w:rsidP="004B62EA">
      <w:pPr>
        <w:pStyle w:val="NoSpacing"/>
        <w:rPr>
          <w:rFonts w:cs="Arial"/>
          <w:szCs w:val="22"/>
        </w:rPr>
      </w:pPr>
      <w:r w:rsidRPr="00474859">
        <w:rPr>
          <w:rFonts w:cs="Arial"/>
        </w:rPr>
        <w:t xml:space="preserve">On a couple of occasions, children have requested a different meal choice to the one that has been booked for them.  Please can you ensure that your child is happy with the meal choice as the kitchen will prepare the meals that have been booked through the ParentPay </w:t>
      </w:r>
      <w:proofErr w:type="gramStart"/>
      <w:r w:rsidRPr="00474859">
        <w:rPr>
          <w:rFonts w:cs="Arial"/>
        </w:rPr>
        <w:t>system.</w:t>
      </w:r>
      <w:proofErr w:type="gramEnd"/>
    </w:p>
    <w:p w:rsidR="00CC45BF" w:rsidRDefault="00CC45BF" w:rsidP="004B62EA">
      <w:pPr>
        <w:pStyle w:val="NoSpacing"/>
        <w:rPr>
          <w:rFonts w:cs="Arial"/>
          <w:szCs w:val="22"/>
        </w:rPr>
      </w:pPr>
    </w:p>
    <w:p w:rsidR="00456114" w:rsidRDefault="00456114" w:rsidP="004B62EA">
      <w:pPr>
        <w:pStyle w:val="NoSpacing"/>
        <w:rPr>
          <w:rFonts w:cs="Arial"/>
          <w:shd w:val="clear" w:color="auto" w:fill="FFFFFF"/>
        </w:rPr>
      </w:pPr>
      <w:r w:rsidRPr="002E2336">
        <w:rPr>
          <w:rFonts w:cs="Arial"/>
          <w:szCs w:val="22"/>
        </w:rPr>
        <w:t>If you think you may qualify for free school meals, p</w:t>
      </w:r>
      <w:r w:rsidRPr="002E2336">
        <w:rPr>
          <w:rFonts w:cs="Arial"/>
          <w:shd w:val="clear" w:color="auto" w:fill="FFFFFF"/>
        </w:rPr>
        <w:t xml:space="preserve">lease visit </w:t>
      </w:r>
      <w:hyperlink r:id="rId9" w:history="1">
        <w:r w:rsidRPr="002E2336">
          <w:rPr>
            <w:rStyle w:val="Hyperlink"/>
            <w:rFonts w:cs="Arial"/>
          </w:rPr>
          <w:t>https://www.gov.uk/apply-free-school-meals</w:t>
        </w:r>
      </w:hyperlink>
      <w:r w:rsidRPr="002E2336">
        <w:rPr>
          <w:rFonts w:cs="Arial"/>
        </w:rPr>
        <w:t xml:space="preserve"> for more information and t</w:t>
      </w:r>
      <w:r w:rsidRPr="002E2336">
        <w:rPr>
          <w:rFonts w:cs="Arial"/>
          <w:shd w:val="clear" w:color="auto" w:fill="FFFFFF"/>
        </w:rPr>
        <w:t>o find out how to apply on your local authority’s website</w:t>
      </w:r>
      <w:r>
        <w:rPr>
          <w:rFonts w:cs="Arial"/>
          <w:shd w:val="clear" w:color="auto" w:fill="FFFFFF"/>
        </w:rPr>
        <w:t>.</w:t>
      </w:r>
    </w:p>
    <w:p w:rsidR="008A15D7" w:rsidRDefault="008A15D7" w:rsidP="004B62EA">
      <w:pPr>
        <w:pStyle w:val="NoSpacing"/>
        <w:rPr>
          <w:rFonts w:cs="Arial"/>
          <w:shd w:val="clear" w:color="auto" w:fill="FFFFFF"/>
        </w:rPr>
      </w:pPr>
    </w:p>
    <w:p w:rsidR="008A15D7" w:rsidRPr="008A15D7" w:rsidRDefault="008A15D7" w:rsidP="008A15D7">
      <w:pPr>
        <w:spacing w:after="0" w:line="240" w:lineRule="auto"/>
        <w:rPr>
          <w:rFonts w:ascii="Arial" w:eastAsia="Times New Roman" w:hAnsi="Arial" w:cs="Arial"/>
          <w:b/>
          <w:szCs w:val="20"/>
        </w:rPr>
      </w:pPr>
      <w:r>
        <w:rPr>
          <w:rFonts w:ascii="Arial" w:eastAsia="Times New Roman" w:hAnsi="Arial" w:cs="Arial"/>
          <w:b/>
          <w:szCs w:val="20"/>
        </w:rPr>
        <w:t xml:space="preserve">New Age </w:t>
      </w:r>
      <w:r w:rsidRPr="008A15D7">
        <w:rPr>
          <w:rFonts w:ascii="Arial" w:eastAsia="Times New Roman" w:hAnsi="Arial" w:cs="Arial"/>
          <w:b/>
          <w:szCs w:val="20"/>
        </w:rPr>
        <w:t>Curling Event</w:t>
      </w:r>
    </w:p>
    <w:p w:rsidR="008A15D7" w:rsidRPr="008A15D7" w:rsidRDefault="008A15D7" w:rsidP="008A15D7">
      <w:pPr>
        <w:spacing w:after="0" w:line="240" w:lineRule="auto"/>
        <w:rPr>
          <w:rFonts w:ascii="Arial" w:eastAsia="Times New Roman" w:hAnsi="Arial" w:cs="Arial"/>
          <w:szCs w:val="20"/>
        </w:rPr>
      </w:pPr>
      <w:r w:rsidRPr="008A15D7">
        <w:rPr>
          <w:rFonts w:ascii="Arial" w:eastAsia="Times New Roman" w:hAnsi="Arial" w:cs="Arial"/>
          <w:szCs w:val="20"/>
        </w:rPr>
        <w:t>On Thursday 9 January</w:t>
      </w:r>
      <w:r>
        <w:rPr>
          <w:rFonts w:ascii="Arial" w:eastAsia="Times New Roman" w:hAnsi="Arial" w:cs="Arial"/>
          <w:szCs w:val="20"/>
        </w:rPr>
        <w:t xml:space="preserve"> 2020</w:t>
      </w:r>
      <w:r w:rsidRPr="008A15D7">
        <w:rPr>
          <w:rFonts w:ascii="Arial" w:eastAsia="Times New Roman" w:hAnsi="Arial" w:cs="Arial"/>
          <w:szCs w:val="20"/>
        </w:rPr>
        <w:t>, a group of children from Year Three and Year Four travelled to Newent to take part in a New Age Curling Event. This was a new experience for us all and the children tried really hard and worked brilliantly as part of a team. The children had to aim curling stones, which were on wheels, at a target in the sports hall – there were no ice or brushes involved!! They scored points depending on where their stone landed. The children made us very proud and demonstrated great sportsmanship alongside many of our School Values. They all spoke in assembly about their experience and thoroughly enjoyed themselves. Well done to all of the children who were involved and many thanks to everyone who helped to transport the</w:t>
      </w:r>
      <w:r>
        <w:rPr>
          <w:rFonts w:ascii="Arial" w:eastAsia="Times New Roman" w:hAnsi="Arial" w:cs="Arial"/>
          <w:szCs w:val="20"/>
        </w:rPr>
        <w:t xml:space="preserve"> children to and from the </w:t>
      </w:r>
      <w:proofErr w:type="gramStart"/>
      <w:r>
        <w:rPr>
          <w:rFonts w:ascii="Arial" w:eastAsia="Times New Roman" w:hAnsi="Arial" w:cs="Arial"/>
          <w:szCs w:val="20"/>
        </w:rPr>
        <w:t>event.</w:t>
      </w:r>
      <w:proofErr w:type="gramEnd"/>
      <w:r>
        <w:rPr>
          <w:rFonts w:ascii="Arial" w:eastAsia="Times New Roman" w:hAnsi="Arial" w:cs="Arial"/>
          <w:szCs w:val="20"/>
        </w:rPr>
        <w:t xml:space="preserve">  </w:t>
      </w:r>
      <w:r w:rsidRPr="008A15D7">
        <w:rPr>
          <w:rFonts w:ascii="Arial" w:eastAsia="Times New Roman" w:hAnsi="Arial" w:cs="Arial"/>
          <w:szCs w:val="20"/>
        </w:rPr>
        <w:t xml:space="preserve">This is very much appreciated as we would not be able to take part in these events without your continued support. </w:t>
      </w:r>
    </w:p>
    <w:p w:rsidR="00A37117" w:rsidRDefault="00A37117" w:rsidP="004B62EA">
      <w:pPr>
        <w:pStyle w:val="NoSpacing"/>
        <w:rPr>
          <w:rFonts w:cs="Arial"/>
          <w:shd w:val="clear" w:color="auto" w:fill="FFFFFF"/>
        </w:rPr>
      </w:pPr>
    </w:p>
    <w:p w:rsidR="004E4577" w:rsidRPr="004E4577" w:rsidRDefault="004E4577" w:rsidP="004B62EA">
      <w:pPr>
        <w:pStyle w:val="NoSpacing"/>
        <w:rPr>
          <w:rFonts w:cs="Arial"/>
          <w:b/>
          <w:shd w:val="clear" w:color="auto" w:fill="FFFFFF"/>
        </w:rPr>
      </w:pPr>
      <w:r w:rsidRPr="004E4577">
        <w:rPr>
          <w:rFonts w:cs="Arial"/>
          <w:b/>
          <w:shd w:val="clear" w:color="auto" w:fill="FFFFFF"/>
        </w:rPr>
        <w:t>Young Voices 2020</w:t>
      </w:r>
    </w:p>
    <w:p w:rsidR="004E4577" w:rsidRDefault="004E4577" w:rsidP="004B62EA">
      <w:pPr>
        <w:pStyle w:val="NoSpacing"/>
        <w:rPr>
          <w:rFonts w:cs="Arial"/>
          <w:shd w:val="clear" w:color="auto" w:fill="FFFFFF"/>
        </w:rPr>
      </w:pPr>
      <w:r>
        <w:rPr>
          <w:rFonts w:cs="Arial"/>
          <w:shd w:val="clear" w:color="auto" w:fill="FFFFFF"/>
        </w:rPr>
        <w:t xml:space="preserve">Our school choir are looking forward to their trip to Birmingham Resort World for the Young Voices concert on </w:t>
      </w:r>
      <w:r w:rsidRPr="004E4577">
        <w:rPr>
          <w:rFonts w:cs="Arial"/>
          <w:b/>
          <w:shd w:val="clear" w:color="auto" w:fill="FFFFFF"/>
        </w:rPr>
        <w:t>Tuesday 28 January 2020</w:t>
      </w:r>
      <w:r>
        <w:rPr>
          <w:rFonts w:cs="Arial"/>
          <w:shd w:val="clear" w:color="auto" w:fill="FFFFFF"/>
        </w:rPr>
        <w:t>.  If your child is participating in this event, please ensure you have everything required on the checklist in the letter recently sent to parents.</w:t>
      </w:r>
    </w:p>
    <w:p w:rsidR="008A15D7" w:rsidRDefault="008A15D7" w:rsidP="004B62EA">
      <w:pPr>
        <w:pStyle w:val="NoSpacing"/>
        <w:rPr>
          <w:rFonts w:cs="Arial"/>
          <w:shd w:val="clear" w:color="auto" w:fill="FFFFFF"/>
        </w:rPr>
      </w:pPr>
    </w:p>
    <w:p w:rsidR="008A15D7" w:rsidRPr="008A15D7" w:rsidRDefault="008A15D7" w:rsidP="008A15D7">
      <w:pPr>
        <w:pStyle w:val="NoSpacing"/>
        <w:rPr>
          <w:rFonts w:cs="Arial"/>
          <w:b/>
        </w:rPr>
      </w:pPr>
      <w:r w:rsidRPr="008A15D7">
        <w:rPr>
          <w:rFonts w:cs="Arial"/>
          <w:b/>
        </w:rPr>
        <w:t>EPIC Martial Arts</w:t>
      </w:r>
    </w:p>
    <w:p w:rsidR="008A15D7" w:rsidRPr="008A15D7" w:rsidRDefault="008A15D7" w:rsidP="008A15D7">
      <w:pPr>
        <w:spacing w:after="0" w:line="240" w:lineRule="auto"/>
        <w:rPr>
          <w:rFonts w:ascii="Arial" w:eastAsia="Times New Roman" w:hAnsi="Arial" w:cs="Arial"/>
          <w:szCs w:val="20"/>
        </w:rPr>
      </w:pPr>
      <w:r w:rsidRPr="008A15D7">
        <w:rPr>
          <w:rFonts w:ascii="Arial" w:eastAsia="Times New Roman" w:hAnsi="Arial" w:cs="Arial"/>
          <w:szCs w:val="20"/>
        </w:rPr>
        <w:t xml:space="preserve">On </w:t>
      </w:r>
      <w:r w:rsidRPr="008A15D7">
        <w:rPr>
          <w:rFonts w:ascii="Arial" w:eastAsia="Times New Roman" w:hAnsi="Arial" w:cs="Arial"/>
          <w:b/>
          <w:szCs w:val="20"/>
        </w:rPr>
        <w:t>Wednesday 5 February 2020</w:t>
      </w:r>
      <w:r w:rsidRPr="008A15D7">
        <w:rPr>
          <w:rFonts w:ascii="Arial" w:eastAsia="Times New Roman" w:hAnsi="Arial" w:cs="Arial"/>
          <w:szCs w:val="20"/>
        </w:rPr>
        <w:t xml:space="preserve">, we have a coach from EPIC Martial Arts coming in to talk to us all about Martial Arts. This will be linked to our School Values and they will also talk about the importance of resilience. The coach will also carry out a demonstration to show us what Martial Arts involves. </w:t>
      </w:r>
    </w:p>
    <w:p w:rsidR="001002AA" w:rsidRDefault="001002AA" w:rsidP="004B62EA">
      <w:pPr>
        <w:pStyle w:val="NoSpacing"/>
        <w:rPr>
          <w:rFonts w:cs="Arial"/>
          <w:shd w:val="clear" w:color="auto" w:fill="FFFFFF"/>
        </w:rPr>
      </w:pPr>
    </w:p>
    <w:p w:rsidR="001002AA" w:rsidRPr="004E4577" w:rsidRDefault="001002AA" w:rsidP="001002AA">
      <w:pPr>
        <w:spacing w:after="0" w:line="240" w:lineRule="auto"/>
        <w:rPr>
          <w:rFonts w:ascii="Arial" w:eastAsia="Times New Roman" w:hAnsi="Arial" w:cs="Arial"/>
          <w:b/>
          <w:szCs w:val="20"/>
          <w:shd w:val="clear" w:color="auto" w:fill="FFFFFF"/>
        </w:rPr>
      </w:pPr>
      <w:r w:rsidRPr="004E4577">
        <w:rPr>
          <w:rFonts w:ascii="Arial" w:eastAsia="Times New Roman" w:hAnsi="Arial" w:cs="Arial"/>
          <w:b/>
          <w:szCs w:val="20"/>
          <w:shd w:val="clear" w:color="auto" w:fill="FFFFFF"/>
        </w:rPr>
        <w:t>Safer Internet Day</w:t>
      </w:r>
    </w:p>
    <w:p w:rsidR="001002AA" w:rsidRPr="00882ECE" w:rsidRDefault="001002AA" w:rsidP="001002AA">
      <w:pPr>
        <w:spacing w:after="0" w:line="240" w:lineRule="auto"/>
        <w:rPr>
          <w:rFonts w:ascii="Arial" w:eastAsia="Times New Roman" w:hAnsi="Arial" w:cs="Arial"/>
          <w:szCs w:val="20"/>
          <w:shd w:val="clear" w:color="auto" w:fill="FFFFFF"/>
        </w:rPr>
      </w:pPr>
      <w:r>
        <w:rPr>
          <w:rFonts w:ascii="Arial" w:eastAsia="Times New Roman" w:hAnsi="Arial" w:cs="Arial"/>
          <w:szCs w:val="20"/>
          <w:shd w:val="clear" w:color="auto" w:fill="FFFFFF"/>
        </w:rPr>
        <w:t>Safer Internet Day is on the </w:t>
      </w:r>
      <w:r w:rsidRPr="00882ECE">
        <w:rPr>
          <w:rFonts w:ascii="Arial" w:eastAsia="Times New Roman" w:hAnsi="Arial" w:cs="Arial"/>
          <w:b/>
          <w:szCs w:val="20"/>
          <w:shd w:val="clear" w:color="auto" w:fill="FFFFFF"/>
        </w:rPr>
        <w:t>11 February 2020</w:t>
      </w:r>
      <w:r w:rsidRPr="00882ECE">
        <w:rPr>
          <w:rFonts w:ascii="Arial" w:eastAsia="Times New Roman" w:hAnsi="Arial" w:cs="Arial"/>
          <w:szCs w:val="20"/>
          <w:shd w:val="clear" w:color="auto" w:fill="FFFFFF"/>
        </w:rPr>
        <w:t xml:space="preserve">. This is a day that will be celebrated globally with the theme: Together for a better internet. At Tutshill, we will be taking part in a range of activities in our classrooms from how to stay safe online, top tips for using social media and creating tutorials on the </w:t>
      </w:r>
      <w:proofErr w:type="spellStart"/>
      <w:r w:rsidRPr="00882ECE">
        <w:rPr>
          <w:rFonts w:ascii="Arial" w:eastAsia="Times New Roman" w:hAnsi="Arial" w:cs="Arial"/>
          <w:szCs w:val="20"/>
          <w:shd w:val="clear" w:color="auto" w:fill="FFFFFF"/>
        </w:rPr>
        <w:t>ipads</w:t>
      </w:r>
      <w:proofErr w:type="spellEnd"/>
      <w:r w:rsidRPr="00882ECE">
        <w:rPr>
          <w:rFonts w:ascii="Arial" w:eastAsia="Times New Roman" w:hAnsi="Arial" w:cs="Arial"/>
          <w:szCs w:val="20"/>
          <w:shd w:val="clear" w:color="auto" w:fill="FFFFFF"/>
        </w:rPr>
        <w:t xml:space="preserve"> for parents and carers to view during an online safety evening</w:t>
      </w:r>
      <w:r>
        <w:rPr>
          <w:rFonts w:ascii="Arial" w:eastAsia="Times New Roman" w:hAnsi="Arial" w:cs="Arial"/>
          <w:szCs w:val="20"/>
          <w:shd w:val="clear" w:color="auto" w:fill="FFFFFF"/>
        </w:rPr>
        <w:t xml:space="preserve"> (date to be confirmed).</w:t>
      </w:r>
    </w:p>
    <w:p w:rsidR="004E4577" w:rsidRDefault="004E4577" w:rsidP="004B62EA">
      <w:pPr>
        <w:pStyle w:val="NoSpacing"/>
        <w:rPr>
          <w:rFonts w:cs="Arial"/>
          <w:shd w:val="clear" w:color="auto" w:fill="FFFFFF"/>
        </w:rPr>
      </w:pPr>
    </w:p>
    <w:p w:rsidR="00F35919" w:rsidRDefault="00F35919" w:rsidP="004B62EA">
      <w:pPr>
        <w:pStyle w:val="NoSpacing"/>
        <w:rPr>
          <w:rFonts w:cs="Arial"/>
          <w:b/>
          <w:shd w:val="clear" w:color="auto" w:fill="FFFFFF"/>
        </w:rPr>
      </w:pPr>
      <w:r>
        <w:rPr>
          <w:rFonts w:cs="Arial"/>
          <w:b/>
          <w:shd w:val="clear" w:color="auto" w:fill="FFFFFF"/>
        </w:rPr>
        <w:t>PTA Update</w:t>
      </w:r>
    </w:p>
    <w:p w:rsidR="00401867" w:rsidRDefault="00401867" w:rsidP="00401867">
      <w:pPr>
        <w:pStyle w:val="NormalWeb"/>
        <w:textAlignment w:val="baseline"/>
        <w:rPr>
          <w:rFonts w:ascii="Arial" w:eastAsia="Times New Roman" w:hAnsi="Arial" w:cs="Arial"/>
          <w:sz w:val="22"/>
          <w:szCs w:val="20"/>
          <w:shd w:val="clear" w:color="auto" w:fill="FFFFFF"/>
          <w:lang w:eastAsia="en-US"/>
        </w:rPr>
      </w:pPr>
      <w:r w:rsidRPr="00401867">
        <w:rPr>
          <w:rFonts w:ascii="Arial" w:eastAsia="Times New Roman" w:hAnsi="Arial" w:cs="Arial"/>
          <w:sz w:val="22"/>
          <w:szCs w:val="20"/>
          <w:shd w:val="clear" w:color="auto" w:fill="FFFFFF"/>
          <w:lang w:eastAsia="en-US"/>
        </w:rPr>
        <w:t xml:space="preserve">The time has come to announce that the next PTA event is a "School's </w:t>
      </w:r>
      <w:proofErr w:type="gramStart"/>
      <w:r w:rsidRPr="00401867">
        <w:rPr>
          <w:rFonts w:ascii="Arial" w:eastAsia="Times New Roman" w:hAnsi="Arial" w:cs="Arial"/>
          <w:sz w:val="22"/>
          <w:szCs w:val="20"/>
          <w:shd w:val="clear" w:color="auto" w:fill="FFFFFF"/>
          <w:lang w:eastAsia="en-US"/>
        </w:rPr>
        <w:t>Out</w:t>
      </w:r>
      <w:proofErr w:type="gramEnd"/>
      <w:r w:rsidRPr="00401867">
        <w:rPr>
          <w:rFonts w:ascii="Arial" w:eastAsia="Times New Roman" w:hAnsi="Arial" w:cs="Arial"/>
          <w:sz w:val="22"/>
          <w:szCs w:val="20"/>
          <w:shd w:val="clear" w:color="auto" w:fill="FFFFFF"/>
          <w:lang w:eastAsia="en-US"/>
        </w:rPr>
        <w:t xml:space="preserve">!" disco, on </w:t>
      </w:r>
      <w:r w:rsidRPr="00401867">
        <w:rPr>
          <w:rFonts w:ascii="Arial" w:eastAsia="Times New Roman" w:hAnsi="Arial" w:cs="Arial"/>
          <w:b/>
          <w:sz w:val="22"/>
          <w:szCs w:val="20"/>
          <w:shd w:val="clear" w:color="auto" w:fill="FFFFFF"/>
          <w:lang w:eastAsia="en-US"/>
        </w:rPr>
        <w:t>Wednesday 12 February</w:t>
      </w:r>
      <w:r w:rsidRPr="00401867">
        <w:rPr>
          <w:rFonts w:ascii="Arial" w:eastAsia="Times New Roman" w:hAnsi="Arial" w:cs="Arial"/>
          <w:sz w:val="22"/>
          <w:szCs w:val="20"/>
          <w:shd w:val="clear" w:color="auto" w:fill="FFFFFF"/>
          <w:lang w:eastAsia="en-US"/>
        </w:rPr>
        <w:t>. It's at the usual times</w:t>
      </w:r>
      <w:r>
        <w:rPr>
          <w:rFonts w:ascii="Arial" w:eastAsia="Times New Roman" w:hAnsi="Arial" w:cs="Arial"/>
          <w:sz w:val="22"/>
          <w:szCs w:val="20"/>
          <w:shd w:val="clear" w:color="auto" w:fill="FFFFFF"/>
          <w:lang w:eastAsia="en-US"/>
        </w:rPr>
        <w:t xml:space="preserve"> </w:t>
      </w:r>
      <w:r w:rsidRPr="00401867">
        <w:rPr>
          <w:rFonts w:ascii="Arial" w:eastAsia="Times New Roman" w:hAnsi="Arial" w:cs="Arial"/>
          <w:sz w:val="22"/>
          <w:szCs w:val="20"/>
          <w:shd w:val="clear" w:color="auto" w:fill="FFFFFF"/>
          <w:lang w:eastAsia="en-US"/>
        </w:rPr>
        <w:t>- gates open 5</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20</w:t>
      </w:r>
      <w:r>
        <w:rPr>
          <w:rFonts w:ascii="Arial" w:eastAsia="Times New Roman" w:hAnsi="Arial" w:cs="Arial"/>
          <w:sz w:val="22"/>
          <w:szCs w:val="20"/>
          <w:shd w:val="clear" w:color="auto" w:fill="FFFFFF"/>
          <w:lang w:eastAsia="en-US"/>
        </w:rPr>
        <w:t>pm</w:t>
      </w:r>
      <w:r w:rsidRPr="00401867">
        <w:rPr>
          <w:rFonts w:ascii="Arial" w:eastAsia="Times New Roman" w:hAnsi="Arial" w:cs="Arial"/>
          <w:sz w:val="22"/>
          <w:szCs w:val="20"/>
          <w:shd w:val="clear" w:color="auto" w:fill="FFFFFF"/>
          <w:lang w:eastAsia="en-US"/>
        </w:rPr>
        <w:t xml:space="preserve"> for KS1 Disco from 5</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30</w:t>
      </w:r>
      <w:r>
        <w:rPr>
          <w:rFonts w:ascii="Arial" w:eastAsia="Times New Roman" w:hAnsi="Arial" w:cs="Arial"/>
          <w:sz w:val="22"/>
          <w:szCs w:val="20"/>
          <w:shd w:val="clear" w:color="auto" w:fill="FFFFFF"/>
          <w:lang w:eastAsia="en-US"/>
        </w:rPr>
        <w:t xml:space="preserve"> – </w:t>
      </w:r>
      <w:r w:rsidRPr="00401867">
        <w:rPr>
          <w:rFonts w:ascii="Arial" w:eastAsia="Times New Roman" w:hAnsi="Arial" w:cs="Arial"/>
          <w:sz w:val="22"/>
          <w:szCs w:val="20"/>
          <w:shd w:val="clear" w:color="auto" w:fill="FFFFFF"/>
          <w:lang w:eastAsia="en-US"/>
        </w:rPr>
        <w:t>6</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20</w:t>
      </w:r>
      <w:r>
        <w:rPr>
          <w:rFonts w:ascii="Arial" w:eastAsia="Times New Roman" w:hAnsi="Arial" w:cs="Arial"/>
          <w:sz w:val="22"/>
          <w:szCs w:val="20"/>
          <w:shd w:val="clear" w:color="auto" w:fill="FFFFFF"/>
          <w:lang w:eastAsia="en-US"/>
        </w:rPr>
        <w:t>pm and KS</w:t>
      </w:r>
      <w:r w:rsidRPr="00401867">
        <w:rPr>
          <w:rFonts w:ascii="Arial" w:eastAsia="Times New Roman" w:hAnsi="Arial" w:cs="Arial"/>
          <w:sz w:val="22"/>
          <w:szCs w:val="20"/>
          <w:shd w:val="clear" w:color="auto" w:fill="FFFFFF"/>
          <w:lang w:eastAsia="en-US"/>
        </w:rPr>
        <w:t xml:space="preserve">2 </w:t>
      </w:r>
      <w:r>
        <w:rPr>
          <w:rFonts w:ascii="Arial" w:eastAsia="Times New Roman" w:hAnsi="Arial" w:cs="Arial"/>
          <w:sz w:val="22"/>
          <w:szCs w:val="20"/>
          <w:shd w:val="clear" w:color="auto" w:fill="FFFFFF"/>
          <w:lang w:eastAsia="en-US"/>
        </w:rPr>
        <w:t xml:space="preserve">from </w:t>
      </w:r>
      <w:r w:rsidRPr="00401867">
        <w:rPr>
          <w:rFonts w:ascii="Arial" w:eastAsia="Times New Roman" w:hAnsi="Arial" w:cs="Arial"/>
          <w:sz w:val="22"/>
          <w:szCs w:val="20"/>
          <w:shd w:val="clear" w:color="auto" w:fill="FFFFFF"/>
          <w:lang w:eastAsia="en-US"/>
        </w:rPr>
        <w:t>6</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30</w:t>
      </w:r>
      <w:r>
        <w:rPr>
          <w:rFonts w:ascii="Arial" w:eastAsia="Times New Roman" w:hAnsi="Arial" w:cs="Arial"/>
          <w:sz w:val="22"/>
          <w:szCs w:val="20"/>
          <w:shd w:val="clear" w:color="auto" w:fill="FFFFFF"/>
          <w:lang w:eastAsia="en-US"/>
        </w:rPr>
        <w:t xml:space="preserve"> – </w:t>
      </w:r>
      <w:r w:rsidRPr="00401867">
        <w:rPr>
          <w:rFonts w:ascii="Arial" w:eastAsia="Times New Roman" w:hAnsi="Arial" w:cs="Arial"/>
          <w:sz w:val="22"/>
          <w:szCs w:val="20"/>
          <w:shd w:val="clear" w:color="auto" w:fill="FFFFFF"/>
          <w:lang w:eastAsia="en-US"/>
        </w:rPr>
        <w:t>7</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30</w:t>
      </w:r>
      <w:r>
        <w:rPr>
          <w:rFonts w:ascii="Arial" w:eastAsia="Times New Roman" w:hAnsi="Arial" w:cs="Arial"/>
          <w:sz w:val="22"/>
          <w:szCs w:val="20"/>
          <w:shd w:val="clear" w:color="auto" w:fill="FFFFFF"/>
          <w:lang w:eastAsia="en-US"/>
        </w:rPr>
        <w:t>pm</w:t>
      </w:r>
      <w:r w:rsidRPr="00401867">
        <w:rPr>
          <w:rFonts w:ascii="Arial" w:eastAsia="Times New Roman" w:hAnsi="Arial" w:cs="Arial"/>
          <w:sz w:val="22"/>
          <w:szCs w:val="20"/>
          <w:shd w:val="clear" w:color="auto" w:fill="FFFFFF"/>
          <w:lang w:eastAsia="en-US"/>
        </w:rPr>
        <w:t>.</w:t>
      </w:r>
    </w:p>
    <w:p w:rsidR="00401867" w:rsidRPr="00401867" w:rsidRDefault="00401867" w:rsidP="00401867">
      <w:pPr>
        <w:pStyle w:val="NormalWeb"/>
        <w:textAlignment w:val="baseline"/>
        <w:rPr>
          <w:rFonts w:ascii="Arial" w:eastAsia="Times New Roman" w:hAnsi="Arial" w:cs="Arial"/>
          <w:sz w:val="22"/>
          <w:szCs w:val="20"/>
          <w:shd w:val="clear" w:color="auto" w:fill="FFFFFF"/>
          <w:lang w:eastAsia="en-US"/>
        </w:rPr>
      </w:pPr>
    </w:p>
    <w:p w:rsidR="00401867" w:rsidRPr="00401867" w:rsidRDefault="00401867" w:rsidP="00401867">
      <w:pPr>
        <w:pStyle w:val="NormalWeb"/>
        <w:textAlignment w:val="baseline"/>
        <w:rPr>
          <w:rFonts w:ascii="Arial" w:eastAsia="Times New Roman" w:hAnsi="Arial" w:cs="Arial"/>
          <w:sz w:val="22"/>
          <w:szCs w:val="20"/>
          <w:shd w:val="clear" w:color="auto" w:fill="FFFFFF"/>
          <w:lang w:eastAsia="en-US"/>
        </w:rPr>
      </w:pPr>
      <w:r w:rsidRPr="00401867">
        <w:rPr>
          <w:rFonts w:ascii="Arial" w:eastAsia="Times New Roman" w:hAnsi="Arial" w:cs="Arial"/>
          <w:sz w:val="22"/>
          <w:szCs w:val="20"/>
          <w:shd w:val="clear" w:color="auto" w:fill="FFFFFF"/>
          <w:lang w:eastAsia="en-US"/>
        </w:rPr>
        <w:t xml:space="preserve">We are excited to be setting up a new online facility, which we will be launching on </w:t>
      </w:r>
      <w:r w:rsidRPr="00401867">
        <w:rPr>
          <w:rFonts w:ascii="Arial" w:eastAsia="Times New Roman" w:hAnsi="Arial" w:cs="Arial"/>
          <w:b/>
          <w:sz w:val="22"/>
          <w:szCs w:val="20"/>
          <w:shd w:val="clear" w:color="auto" w:fill="FFFFFF"/>
          <w:lang w:eastAsia="en-US"/>
        </w:rPr>
        <w:t>Monday 27 January</w:t>
      </w:r>
      <w:r w:rsidRPr="00401867">
        <w:rPr>
          <w:rFonts w:ascii="Arial" w:eastAsia="Times New Roman" w:hAnsi="Arial" w:cs="Arial"/>
          <w:sz w:val="22"/>
          <w:szCs w:val="20"/>
          <w:shd w:val="clear" w:color="auto" w:fill="FFFFFF"/>
          <w:lang w:eastAsia="en-US"/>
        </w:rPr>
        <w:t>, where you can pay for events as well as sign up for volunteering. We will be trialling this new system for the disco and will let you know further details as soon as it is up and running.</w:t>
      </w:r>
    </w:p>
    <w:p w:rsidR="00401867" w:rsidRPr="00401867" w:rsidRDefault="00401867" w:rsidP="00401867">
      <w:pPr>
        <w:pStyle w:val="NormalWeb"/>
        <w:textAlignment w:val="baseline"/>
        <w:rPr>
          <w:rFonts w:ascii="Arial" w:eastAsia="Times New Roman" w:hAnsi="Arial" w:cs="Arial"/>
          <w:sz w:val="22"/>
          <w:szCs w:val="20"/>
          <w:shd w:val="clear" w:color="auto" w:fill="FFFFFF"/>
          <w:lang w:eastAsia="en-US"/>
        </w:rPr>
      </w:pPr>
    </w:p>
    <w:p w:rsidR="00401867" w:rsidRPr="00401867" w:rsidRDefault="00401867" w:rsidP="00401867">
      <w:pPr>
        <w:pStyle w:val="NormalWeb"/>
        <w:textAlignment w:val="baseline"/>
        <w:rPr>
          <w:rFonts w:ascii="Arial" w:eastAsia="Times New Roman" w:hAnsi="Arial" w:cs="Arial"/>
          <w:sz w:val="22"/>
          <w:szCs w:val="20"/>
          <w:shd w:val="clear" w:color="auto" w:fill="FFFFFF"/>
          <w:lang w:eastAsia="en-US"/>
        </w:rPr>
      </w:pPr>
      <w:r w:rsidRPr="00401867">
        <w:rPr>
          <w:rFonts w:ascii="Arial" w:eastAsia="Times New Roman" w:hAnsi="Arial" w:cs="Arial"/>
          <w:sz w:val="22"/>
          <w:szCs w:val="20"/>
          <w:shd w:val="clear" w:color="auto" w:fill="FFFFFF"/>
          <w:lang w:eastAsia="en-US"/>
        </w:rPr>
        <w:lastRenderedPageBreak/>
        <w:t>Many thanks to all of you who have so far voted with the blue tokens for Tutshill PTA at Tesco. Voting remains in place until 31st March at Chepstow's main Tesco store, as well as at the Tesco Express in Bulwa</w:t>
      </w:r>
      <w:r w:rsidR="00A07955">
        <w:rPr>
          <w:rFonts w:ascii="Arial" w:eastAsia="Times New Roman" w:hAnsi="Arial" w:cs="Arial"/>
          <w:sz w:val="22"/>
          <w:szCs w:val="20"/>
          <w:shd w:val="clear" w:color="auto" w:fill="FFFFFF"/>
          <w:lang w:eastAsia="en-US"/>
        </w:rPr>
        <w:t>r</w:t>
      </w:r>
      <w:r w:rsidRPr="00401867">
        <w:rPr>
          <w:rFonts w:ascii="Arial" w:eastAsia="Times New Roman" w:hAnsi="Arial" w:cs="Arial"/>
          <w:sz w:val="22"/>
          <w:szCs w:val="20"/>
          <w:shd w:val="clear" w:color="auto" w:fill="FFFFFF"/>
          <w:lang w:eastAsia="en-US"/>
        </w:rPr>
        <w:t>k. If we receive the most votes we will win £2000, if placed second</w:t>
      </w:r>
      <w:r>
        <w:rPr>
          <w:rFonts w:ascii="Arial" w:eastAsia="Times New Roman" w:hAnsi="Arial" w:cs="Arial"/>
          <w:sz w:val="22"/>
          <w:szCs w:val="20"/>
          <w:shd w:val="clear" w:color="auto" w:fill="FFFFFF"/>
          <w:lang w:eastAsia="en-US"/>
        </w:rPr>
        <w:t>;</w:t>
      </w:r>
      <w:r w:rsidRPr="00401867">
        <w:rPr>
          <w:rFonts w:ascii="Arial" w:eastAsia="Times New Roman" w:hAnsi="Arial" w:cs="Arial"/>
          <w:sz w:val="22"/>
          <w:szCs w:val="20"/>
          <w:shd w:val="clear" w:color="auto" w:fill="FFFFFF"/>
          <w:lang w:eastAsia="en-US"/>
        </w:rPr>
        <w:t xml:space="preserve"> £1000 or £500 for coming third. All funds gained will be used to purchase equipment for your children to use in outdoor learning across the school.</w:t>
      </w:r>
    </w:p>
    <w:p w:rsidR="00401867" w:rsidRPr="00401867" w:rsidRDefault="00401867" w:rsidP="00401867">
      <w:pPr>
        <w:pStyle w:val="NormalWeb"/>
        <w:textAlignment w:val="baseline"/>
        <w:rPr>
          <w:rFonts w:ascii="Arial" w:eastAsia="Times New Roman" w:hAnsi="Arial" w:cs="Arial"/>
          <w:sz w:val="22"/>
          <w:szCs w:val="20"/>
          <w:shd w:val="clear" w:color="auto" w:fill="FFFFFF"/>
          <w:lang w:eastAsia="en-US"/>
        </w:rPr>
      </w:pPr>
    </w:p>
    <w:p w:rsidR="00401867" w:rsidRDefault="00401867" w:rsidP="00401867">
      <w:pPr>
        <w:pStyle w:val="NormalWeb"/>
        <w:textAlignment w:val="baseline"/>
        <w:rPr>
          <w:rFonts w:ascii="Arial" w:eastAsia="Times New Roman" w:hAnsi="Arial" w:cs="Arial"/>
          <w:sz w:val="22"/>
          <w:szCs w:val="20"/>
          <w:shd w:val="clear" w:color="auto" w:fill="FFFFFF"/>
          <w:lang w:eastAsia="en-US"/>
        </w:rPr>
      </w:pPr>
      <w:r w:rsidRPr="00401867">
        <w:rPr>
          <w:rFonts w:ascii="Arial" w:eastAsia="Times New Roman" w:hAnsi="Arial" w:cs="Arial"/>
          <w:sz w:val="22"/>
          <w:szCs w:val="20"/>
          <w:shd w:val="clear" w:color="auto" w:fill="FFFFFF"/>
          <w:lang w:eastAsia="en-US"/>
        </w:rPr>
        <w:t>Thank you all for your ongoing support.</w:t>
      </w:r>
    </w:p>
    <w:p w:rsidR="00B832DA" w:rsidRPr="00882ECE" w:rsidRDefault="00B832DA" w:rsidP="004134B5">
      <w:pPr>
        <w:tabs>
          <w:tab w:val="left" w:pos="720"/>
          <w:tab w:val="center" w:pos="4153"/>
          <w:tab w:val="right" w:pos="8306"/>
        </w:tabs>
        <w:spacing w:after="0" w:line="240" w:lineRule="auto"/>
        <w:rPr>
          <w:rFonts w:ascii="Arial" w:eastAsia="Times New Roman" w:hAnsi="Arial" w:cs="Arial"/>
          <w:szCs w:val="20"/>
          <w:shd w:val="clear" w:color="auto" w:fill="FFFFFF"/>
        </w:rPr>
      </w:pPr>
    </w:p>
    <w:p w:rsidR="0053392F" w:rsidRPr="00654829" w:rsidRDefault="0053392F" w:rsidP="0053392F">
      <w:pPr>
        <w:pStyle w:val="NormalWeb"/>
        <w:rPr>
          <w:rFonts w:ascii="Arial" w:hAnsi="Arial" w:cs="Arial"/>
          <w:b/>
          <w:color w:val="000000"/>
          <w:sz w:val="22"/>
          <w:szCs w:val="22"/>
        </w:rPr>
      </w:pPr>
      <w:r w:rsidRPr="00654829">
        <w:rPr>
          <w:rFonts w:ascii="Arial" w:hAnsi="Arial" w:cs="Arial"/>
          <w:b/>
          <w:color w:val="000000"/>
          <w:sz w:val="22"/>
          <w:szCs w:val="22"/>
        </w:rPr>
        <w:t>Y</w:t>
      </w:r>
      <w:r>
        <w:rPr>
          <w:rFonts w:ascii="Arial" w:hAnsi="Arial" w:cs="Arial"/>
          <w:b/>
          <w:color w:val="000000"/>
          <w:sz w:val="22"/>
          <w:szCs w:val="22"/>
        </w:rPr>
        <w:t>ear Six</w:t>
      </w:r>
      <w:r w:rsidRPr="00654829">
        <w:rPr>
          <w:rFonts w:ascii="Arial" w:hAnsi="Arial" w:cs="Arial"/>
          <w:b/>
          <w:color w:val="000000"/>
          <w:sz w:val="22"/>
          <w:szCs w:val="22"/>
        </w:rPr>
        <w:t xml:space="preserve"> Residential Trip Payments</w:t>
      </w:r>
    </w:p>
    <w:p w:rsidR="0053392F" w:rsidRDefault="0053392F" w:rsidP="0053392F">
      <w:pPr>
        <w:pStyle w:val="NormalWeb"/>
        <w:rPr>
          <w:rFonts w:ascii="Arial" w:hAnsi="Arial" w:cs="Arial"/>
          <w:color w:val="000000"/>
          <w:sz w:val="22"/>
          <w:szCs w:val="22"/>
        </w:rPr>
      </w:pPr>
      <w:r>
        <w:rPr>
          <w:rFonts w:ascii="Arial" w:hAnsi="Arial" w:cs="Arial"/>
          <w:color w:val="000000"/>
          <w:sz w:val="22"/>
          <w:szCs w:val="22"/>
        </w:rPr>
        <w:t xml:space="preserve">We would like to remind Year Six parents that the full balance for the residential trip in July needs to be made by </w:t>
      </w:r>
      <w:r w:rsidRPr="00D87A38">
        <w:rPr>
          <w:rFonts w:ascii="Arial" w:hAnsi="Arial" w:cs="Arial"/>
          <w:b/>
          <w:color w:val="000000"/>
          <w:sz w:val="22"/>
          <w:szCs w:val="22"/>
        </w:rPr>
        <w:t>Friday 22 May 2020</w:t>
      </w:r>
      <w:r>
        <w:rPr>
          <w:rFonts w:ascii="Arial" w:hAnsi="Arial" w:cs="Arial"/>
          <w:color w:val="000000"/>
          <w:sz w:val="22"/>
          <w:szCs w:val="22"/>
        </w:rPr>
        <w:t xml:space="preserve">.  </w:t>
      </w:r>
    </w:p>
    <w:p w:rsidR="009A408B" w:rsidRDefault="009A408B" w:rsidP="0053392F">
      <w:pPr>
        <w:pStyle w:val="NormalWeb"/>
        <w:rPr>
          <w:rFonts w:ascii="Arial" w:hAnsi="Arial" w:cs="Arial"/>
          <w:color w:val="000000"/>
          <w:sz w:val="22"/>
          <w:szCs w:val="22"/>
        </w:rPr>
      </w:pPr>
    </w:p>
    <w:p w:rsidR="009A408B" w:rsidRPr="00127EC0" w:rsidRDefault="009A408B" w:rsidP="009A408B">
      <w:pPr>
        <w:spacing w:after="0" w:line="240" w:lineRule="auto"/>
        <w:rPr>
          <w:rFonts w:ascii="Arial" w:hAnsi="Arial" w:cs="Arial"/>
          <w:b/>
        </w:rPr>
      </w:pPr>
      <w:r w:rsidRPr="00127EC0">
        <w:rPr>
          <w:rFonts w:ascii="Arial" w:hAnsi="Arial" w:cs="Arial"/>
          <w:b/>
        </w:rPr>
        <w:t>Communications</w:t>
      </w:r>
    </w:p>
    <w:p w:rsidR="009A408B" w:rsidRPr="00127EC0" w:rsidRDefault="009A408B" w:rsidP="009A408B">
      <w:pPr>
        <w:spacing w:after="0" w:line="240" w:lineRule="auto"/>
        <w:rPr>
          <w:rFonts w:ascii="Arial" w:hAnsi="Arial" w:cs="Arial"/>
        </w:rPr>
      </w:pPr>
      <w:r w:rsidRPr="00127EC0">
        <w:rPr>
          <w:rFonts w:ascii="Arial" w:hAnsi="Arial" w:cs="Arial"/>
        </w:rPr>
        <w:t xml:space="preserve">A polite reminder for parents and carers to ensure that regular attention is paid to the school calendar and </w:t>
      </w:r>
      <w:r>
        <w:rPr>
          <w:rFonts w:ascii="Arial" w:hAnsi="Arial" w:cs="Arial"/>
        </w:rPr>
        <w:t xml:space="preserve">all </w:t>
      </w:r>
      <w:r w:rsidRPr="00127EC0">
        <w:rPr>
          <w:rFonts w:ascii="Arial" w:hAnsi="Arial" w:cs="Arial"/>
        </w:rPr>
        <w:t>communication</w:t>
      </w:r>
      <w:r>
        <w:rPr>
          <w:rFonts w:ascii="Arial" w:hAnsi="Arial" w:cs="Arial"/>
        </w:rPr>
        <w:t>s</w:t>
      </w:r>
      <w:r w:rsidRPr="00127EC0">
        <w:rPr>
          <w:rFonts w:ascii="Arial" w:hAnsi="Arial" w:cs="Arial"/>
        </w:rPr>
        <w:t xml:space="preserve"> that </w:t>
      </w:r>
      <w:r>
        <w:rPr>
          <w:rFonts w:ascii="Arial" w:hAnsi="Arial" w:cs="Arial"/>
        </w:rPr>
        <w:t>are</w:t>
      </w:r>
      <w:r w:rsidRPr="00127EC0">
        <w:rPr>
          <w:rFonts w:ascii="Arial" w:hAnsi="Arial" w:cs="Arial"/>
        </w:rPr>
        <w:t xml:space="preserve"> sent from school. </w:t>
      </w:r>
      <w:r>
        <w:rPr>
          <w:rFonts w:ascii="Arial" w:hAnsi="Arial" w:cs="Arial"/>
        </w:rPr>
        <w:t xml:space="preserve"> </w:t>
      </w:r>
      <w:r w:rsidRPr="00127EC0">
        <w:rPr>
          <w:rFonts w:ascii="Arial" w:hAnsi="Arial" w:cs="Arial"/>
        </w:rPr>
        <w:t>All information that is needed can be found on the school website and on your child’s class page on eSchools.</w:t>
      </w:r>
    </w:p>
    <w:p w:rsidR="009A408B" w:rsidRDefault="009A408B" w:rsidP="009A408B">
      <w:pPr>
        <w:spacing w:after="0" w:line="240" w:lineRule="auto"/>
        <w:rPr>
          <w:rFonts w:ascii="Arial" w:eastAsia="Times New Roman" w:hAnsi="Arial" w:cs="Arial"/>
          <w:u w:val="single"/>
          <w:lang w:val="en" w:eastAsia="en-GB"/>
        </w:rPr>
      </w:pPr>
    </w:p>
    <w:p w:rsidR="009A408B" w:rsidRPr="00456114" w:rsidRDefault="009A408B" w:rsidP="009A408B">
      <w:pPr>
        <w:pStyle w:val="NoSpacing"/>
        <w:rPr>
          <w:rFonts w:cs="Arial"/>
          <w:b/>
          <w:szCs w:val="22"/>
        </w:rPr>
      </w:pPr>
      <w:r w:rsidRPr="00456114">
        <w:rPr>
          <w:rFonts w:cs="Arial"/>
          <w:b/>
          <w:szCs w:val="22"/>
        </w:rPr>
        <w:t>Contact Information</w:t>
      </w:r>
    </w:p>
    <w:p w:rsidR="009A408B" w:rsidRPr="002E2336"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p>
    <w:p w:rsidR="0053392F" w:rsidRDefault="0053392F" w:rsidP="004134B5">
      <w:pPr>
        <w:tabs>
          <w:tab w:val="left" w:pos="720"/>
          <w:tab w:val="center" w:pos="4153"/>
          <w:tab w:val="right" w:pos="8306"/>
        </w:tabs>
        <w:spacing w:after="0" w:line="240" w:lineRule="auto"/>
        <w:rPr>
          <w:rFonts w:ascii="Arial" w:eastAsia="Times New Roman" w:hAnsi="Arial" w:cs="Arial"/>
          <w:b/>
        </w:rPr>
      </w:pPr>
    </w:p>
    <w:p w:rsidR="004134B5" w:rsidRPr="00BA654A" w:rsidRDefault="004134B5" w:rsidP="004134B5">
      <w:pPr>
        <w:tabs>
          <w:tab w:val="left" w:pos="720"/>
          <w:tab w:val="center" w:pos="4153"/>
          <w:tab w:val="right" w:pos="8306"/>
        </w:tabs>
        <w:spacing w:after="0" w:line="240" w:lineRule="auto"/>
        <w:rPr>
          <w:rFonts w:ascii="Arial" w:eastAsia="Times New Roman" w:hAnsi="Arial" w:cs="Arial"/>
          <w:b/>
        </w:rPr>
      </w:pPr>
      <w:r w:rsidRPr="00BA654A">
        <w:rPr>
          <w:rFonts w:ascii="Arial" w:eastAsia="Times New Roman" w:hAnsi="Arial" w:cs="Arial"/>
          <w:b/>
        </w:rPr>
        <w:t>School Emergency Closure</w:t>
      </w:r>
    </w:p>
    <w:p w:rsidR="004134B5" w:rsidRPr="00A66BF4" w:rsidRDefault="00A04818" w:rsidP="004134B5">
      <w:pPr>
        <w:tabs>
          <w:tab w:val="left" w:pos="720"/>
          <w:tab w:val="center" w:pos="4153"/>
          <w:tab w:val="right" w:pos="8306"/>
        </w:tabs>
        <w:spacing w:after="0" w:line="240" w:lineRule="auto"/>
        <w:rPr>
          <w:rFonts w:ascii="Arial" w:eastAsia="Times New Roman" w:hAnsi="Arial" w:cs="Arial"/>
          <w:lang w:val="en" w:eastAsia="en-GB"/>
        </w:rPr>
      </w:pPr>
      <w:r>
        <w:rPr>
          <w:rFonts w:ascii="Arial" w:eastAsia="Times New Roman" w:hAnsi="Arial" w:cs="Arial"/>
        </w:rPr>
        <w:t>As we approach the colder months, s</w:t>
      </w:r>
      <w:r w:rsidR="004134B5" w:rsidRPr="00BA654A">
        <w:rPr>
          <w:rFonts w:ascii="Arial" w:eastAsia="Times New Roman" w:hAnsi="Arial" w:cs="Arial"/>
        </w:rPr>
        <w:t xml:space="preserve">hould severe weather conditions require us to close the school; we will notify parents and carers by means of an alert via the eSchools app.  May we please urge any families who have not already installed the app to do so as soon as possible to ensure that they receive any such closure </w:t>
      </w:r>
      <w:proofErr w:type="gramStart"/>
      <w:r w:rsidR="004134B5" w:rsidRPr="00BA654A">
        <w:rPr>
          <w:rFonts w:ascii="Arial" w:eastAsia="Times New Roman" w:hAnsi="Arial" w:cs="Arial"/>
        </w:rPr>
        <w:t>alerts.</w:t>
      </w:r>
      <w:proofErr w:type="gramEnd"/>
      <w:r w:rsidR="004134B5" w:rsidRPr="00BA654A">
        <w:rPr>
          <w:rFonts w:ascii="Arial" w:eastAsia="Times New Roman" w:hAnsi="Arial" w:cs="Arial"/>
        </w:rPr>
        <w:t xml:space="preserve">  Please also ensure you add Tutshill School email addresses to your safe senders to help stop any emails going into your Spam/Junk folder.  We will also notify any closures on the home page of our school website and to Gloucestershire County Council for inclusion in their Emergency School Closure List</w:t>
      </w:r>
      <w:r w:rsidR="004134B5" w:rsidRPr="00A66BF4">
        <w:rPr>
          <w:rFonts w:ascii="Arial" w:eastAsia="Times New Roman" w:hAnsi="Arial" w:cs="Arial"/>
        </w:rPr>
        <w:t>.  At</w:t>
      </w:r>
      <w:r w:rsidR="004134B5" w:rsidRPr="00A66BF4">
        <w:rPr>
          <w:rFonts w:ascii="Arial" w:eastAsia="Times New Roman" w:hAnsi="Arial" w:cs="Arial"/>
          <w:lang w:val="en" w:eastAsia="en-GB"/>
        </w:rPr>
        <w:t xml:space="preserve"> very busy times - e.g. during bad weather - the GCC closed school website can be overwhelmed by the number of visitors. To cope with this exceptional demand they have set up two other links. Please check the following links:</w:t>
      </w:r>
    </w:p>
    <w:p w:rsidR="004134B5" w:rsidRPr="00A66BF4" w:rsidRDefault="004D46DB" w:rsidP="004134B5">
      <w:pPr>
        <w:numPr>
          <w:ilvl w:val="0"/>
          <w:numId w:val="12"/>
        </w:numPr>
        <w:spacing w:after="0" w:line="240" w:lineRule="auto"/>
        <w:ind w:left="495"/>
        <w:rPr>
          <w:rFonts w:ascii="Arial" w:eastAsia="Times New Roman" w:hAnsi="Arial" w:cs="Arial"/>
          <w:lang w:val="en" w:eastAsia="en-GB"/>
        </w:rPr>
      </w:pPr>
      <w:hyperlink r:id="rId10" w:history="1">
        <w:r w:rsidR="004134B5" w:rsidRPr="00AC03E1">
          <w:rPr>
            <w:rStyle w:val="Hyperlink"/>
            <w:rFonts w:ascii="Arial" w:eastAsia="Times New Roman" w:hAnsi="Arial" w:cs="Arial"/>
            <w:lang w:val="en" w:eastAsia="en-GB"/>
          </w:rPr>
          <w:t>www.gloucestershire.gov.uk/closedschools</w:t>
        </w:r>
      </w:hyperlink>
    </w:p>
    <w:p w:rsidR="004134B5" w:rsidRPr="00A66BF4" w:rsidRDefault="004D46DB" w:rsidP="004134B5">
      <w:pPr>
        <w:numPr>
          <w:ilvl w:val="0"/>
          <w:numId w:val="12"/>
        </w:numPr>
        <w:spacing w:after="0" w:line="240" w:lineRule="auto"/>
        <w:ind w:left="495"/>
        <w:rPr>
          <w:rFonts w:ascii="Arial" w:eastAsia="Times New Roman" w:hAnsi="Arial" w:cs="Arial"/>
          <w:lang w:val="en" w:eastAsia="en-GB"/>
        </w:rPr>
      </w:pPr>
      <w:hyperlink r:id="rId11" w:history="1">
        <w:r w:rsidR="004134B5" w:rsidRPr="00AC03E1">
          <w:rPr>
            <w:rStyle w:val="Hyperlink"/>
            <w:rFonts w:ascii="Arial" w:eastAsia="Times New Roman" w:hAnsi="Arial" w:cs="Arial"/>
            <w:lang w:val="en" w:eastAsia="en-GB"/>
          </w:rPr>
          <w:t>www.glosclosedschools.co.uk</w:t>
        </w:r>
      </w:hyperlink>
    </w:p>
    <w:p w:rsidR="004134B5" w:rsidRPr="00A66BF4" w:rsidRDefault="004D46DB" w:rsidP="004134B5">
      <w:pPr>
        <w:numPr>
          <w:ilvl w:val="0"/>
          <w:numId w:val="12"/>
        </w:numPr>
        <w:spacing w:after="0" w:line="240" w:lineRule="auto"/>
        <w:ind w:left="495"/>
        <w:rPr>
          <w:rFonts w:ascii="Arial" w:eastAsia="Times New Roman" w:hAnsi="Arial" w:cs="Arial"/>
          <w:lang w:val="en" w:eastAsia="en-GB"/>
        </w:rPr>
      </w:pPr>
      <w:hyperlink r:id="rId12" w:history="1">
        <w:r w:rsidR="004134B5" w:rsidRPr="00AC03E1">
          <w:rPr>
            <w:rStyle w:val="Hyperlink"/>
            <w:rFonts w:ascii="Arial" w:eastAsia="Times New Roman" w:hAnsi="Arial" w:cs="Arial"/>
            <w:lang w:val="en" w:eastAsia="en-GB"/>
          </w:rPr>
          <w:t>www.glosclosedschools.com</w:t>
        </w:r>
      </w:hyperlink>
    </w:p>
    <w:p w:rsidR="004134B5" w:rsidRPr="00A66BF4" w:rsidRDefault="004134B5" w:rsidP="004134B5">
      <w:pPr>
        <w:spacing w:after="0" w:line="240" w:lineRule="auto"/>
        <w:rPr>
          <w:rFonts w:ascii="Arial" w:eastAsia="Times New Roman" w:hAnsi="Arial" w:cs="Arial"/>
          <w:lang w:val="en" w:eastAsia="en-GB"/>
        </w:rPr>
      </w:pPr>
    </w:p>
    <w:p w:rsidR="004134B5" w:rsidRDefault="004134B5" w:rsidP="004134B5">
      <w:pPr>
        <w:spacing w:after="0" w:line="240" w:lineRule="auto"/>
        <w:rPr>
          <w:rFonts w:ascii="Arial" w:eastAsia="Times New Roman" w:hAnsi="Arial" w:cs="Arial"/>
          <w:u w:val="single"/>
          <w:lang w:val="en" w:eastAsia="en-GB"/>
        </w:rPr>
      </w:pPr>
      <w:r w:rsidRPr="00A66BF4">
        <w:rPr>
          <w:rFonts w:ascii="Arial" w:eastAsia="Times New Roman" w:hAnsi="Arial" w:cs="Arial"/>
          <w:lang w:val="en" w:eastAsia="en-GB"/>
        </w:rPr>
        <w:t xml:space="preserve">Parents can follow GCC on Twitter where they will put messages when there are mass closures. Follow the link and search for </w:t>
      </w:r>
      <w:proofErr w:type="spellStart"/>
      <w:r w:rsidRPr="00A66BF4">
        <w:rPr>
          <w:rFonts w:ascii="Arial" w:eastAsia="Times New Roman" w:hAnsi="Arial" w:cs="Arial"/>
          <w:lang w:val="en" w:eastAsia="en-GB"/>
        </w:rPr>
        <w:t>GlosCC</w:t>
      </w:r>
      <w:proofErr w:type="spellEnd"/>
      <w:r w:rsidRPr="00A66BF4">
        <w:rPr>
          <w:rFonts w:ascii="Arial" w:eastAsia="Times New Roman" w:hAnsi="Arial" w:cs="Arial"/>
          <w:lang w:val="en" w:eastAsia="en-GB"/>
        </w:rPr>
        <w:t xml:space="preserve">: </w:t>
      </w:r>
      <w:hyperlink r:id="rId13" w:tgtFrame="_blank" w:tooltip="Keep in touch with Gloucestershire County Council (GlosCC) on Twitter" w:history="1">
        <w:r w:rsidRPr="00A66BF4">
          <w:rPr>
            <w:rFonts w:ascii="Arial" w:eastAsia="Times New Roman" w:hAnsi="Arial" w:cs="Arial"/>
            <w:u w:val="single"/>
            <w:lang w:val="en" w:eastAsia="en-GB"/>
          </w:rPr>
          <w:t>Twitter</w:t>
        </w:r>
      </w:hyperlink>
    </w:p>
    <w:p w:rsidR="00443C35" w:rsidRPr="002E2336" w:rsidRDefault="00443C35" w:rsidP="002E2336">
      <w:pPr>
        <w:pStyle w:val="NoSpacing"/>
        <w:rPr>
          <w:rFonts w:cs="Arial"/>
          <w:szCs w:val="22"/>
        </w:rPr>
      </w:pPr>
    </w:p>
    <w:p w:rsidR="00443C35" w:rsidRPr="002E2336" w:rsidRDefault="00443C35" w:rsidP="002E2336">
      <w:pPr>
        <w:pStyle w:val="NoSpacing"/>
        <w:rPr>
          <w:rFonts w:cs="Arial"/>
          <w:b/>
          <w:szCs w:val="22"/>
        </w:rPr>
      </w:pPr>
      <w:r w:rsidRPr="002E2336">
        <w:rPr>
          <w:rFonts w:cs="Arial"/>
          <w:b/>
          <w:szCs w:val="22"/>
        </w:rPr>
        <w:t>School Contact Details</w:t>
      </w:r>
    </w:p>
    <w:p w:rsidR="00443C35" w:rsidRPr="002E2336" w:rsidRDefault="00443C35" w:rsidP="002E2336">
      <w:pPr>
        <w:pStyle w:val="NoSpacing"/>
        <w:tabs>
          <w:tab w:val="left" w:pos="1843"/>
        </w:tabs>
        <w:rPr>
          <w:rFonts w:cs="Arial"/>
          <w:szCs w:val="22"/>
        </w:rPr>
      </w:pPr>
      <w:r w:rsidRPr="002E2336">
        <w:rPr>
          <w:rFonts w:cs="Arial"/>
          <w:szCs w:val="22"/>
        </w:rPr>
        <w:t xml:space="preserve">Telephone: </w:t>
      </w:r>
      <w:r w:rsidRPr="002E2336">
        <w:rPr>
          <w:rFonts w:cs="Arial"/>
          <w:szCs w:val="22"/>
        </w:rPr>
        <w:tab/>
        <w:t>01291 622593</w:t>
      </w:r>
    </w:p>
    <w:p w:rsidR="00443C35" w:rsidRPr="002E2336" w:rsidRDefault="00443C35" w:rsidP="002E2336">
      <w:pPr>
        <w:pStyle w:val="NoSpacing"/>
        <w:tabs>
          <w:tab w:val="left" w:pos="1843"/>
        </w:tabs>
        <w:rPr>
          <w:rFonts w:cs="Arial"/>
          <w:szCs w:val="22"/>
        </w:rPr>
      </w:pPr>
      <w:r w:rsidRPr="002E2336">
        <w:rPr>
          <w:rFonts w:cs="Arial"/>
          <w:szCs w:val="22"/>
        </w:rPr>
        <w:t>General email:</w:t>
      </w:r>
      <w:r w:rsidRPr="002E2336">
        <w:rPr>
          <w:rFonts w:cs="Arial"/>
          <w:szCs w:val="22"/>
        </w:rPr>
        <w:tab/>
      </w:r>
      <w:hyperlink r:id="rId14" w:history="1">
        <w:r w:rsidRPr="002E2336">
          <w:rPr>
            <w:rStyle w:val="Hyperlink"/>
            <w:rFonts w:cs="Arial"/>
            <w:szCs w:val="22"/>
          </w:rPr>
          <w:t>office@tutshillcofe.gloucs.sch.uk</w:t>
        </w:r>
      </w:hyperlink>
    </w:p>
    <w:p w:rsidR="00443C35" w:rsidRPr="002E2336" w:rsidRDefault="00443C35" w:rsidP="002E2336">
      <w:pPr>
        <w:pStyle w:val="NoSpacing"/>
        <w:tabs>
          <w:tab w:val="left" w:pos="1843"/>
        </w:tabs>
        <w:rPr>
          <w:rStyle w:val="Hyperlink"/>
          <w:rFonts w:cs="Arial"/>
          <w:szCs w:val="22"/>
        </w:rPr>
      </w:pPr>
      <w:r w:rsidRPr="002E2336">
        <w:rPr>
          <w:rFonts w:cs="Arial"/>
          <w:szCs w:val="22"/>
        </w:rPr>
        <w:t xml:space="preserve">Attendance email: </w:t>
      </w:r>
      <w:r w:rsidRPr="002E2336">
        <w:rPr>
          <w:rFonts w:cs="Arial"/>
          <w:szCs w:val="22"/>
        </w:rPr>
        <w:tab/>
      </w:r>
      <w:hyperlink r:id="rId15" w:history="1">
        <w:r w:rsidRPr="002E2336">
          <w:rPr>
            <w:rStyle w:val="Hyperlink"/>
            <w:rFonts w:cs="Arial"/>
            <w:szCs w:val="22"/>
          </w:rPr>
          <w:t>attendance@tutshillcofe.gloucs.sch.uk</w:t>
        </w:r>
      </w:hyperlink>
    </w:p>
    <w:p w:rsidR="00443C35" w:rsidRPr="002E2336" w:rsidRDefault="00443C35" w:rsidP="002E2336">
      <w:pPr>
        <w:pStyle w:val="NoSpacing"/>
        <w:tabs>
          <w:tab w:val="left" w:pos="1843"/>
        </w:tabs>
        <w:rPr>
          <w:rFonts w:cs="Arial"/>
          <w:szCs w:val="22"/>
        </w:rPr>
      </w:pPr>
      <w:r w:rsidRPr="002E2336">
        <w:rPr>
          <w:rFonts w:cs="Arial"/>
          <w:szCs w:val="22"/>
        </w:rPr>
        <w:t>PTA email:</w:t>
      </w:r>
      <w:r w:rsidRPr="002E2336">
        <w:rPr>
          <w:rFonts w:cs="Arial"/>
          <w:szCs w:val="22"/>
        </w:rPr>
        <w:tab/>
      </w:r>
      <w:hyperlink r:id="rId16" w:history="1">
        <w:r w:rsidRPr="002E2336">
          <w:rPr>
            <w:rStyle w:val="Hyperlink"/>
            <w:rFonts w:cs="Arial"/>
            <w:szCs w:val="22"/>
          </w:rPr>
          <w:t>ptatutshill@gmail.com</w:t>
        </w:r>
      </w:hyperlink>
    </w:p>
    <w:p w:rsidR="004D46DB" w:rsidRDefault="004D46DB">
      <w:pPr>
        <w:rPr>
          <w:rFonts w:ascii="Arial" w:eastAsia="Times New Roman" w:hAnsi="Arial" w:cs="Arial"/>
          <w:b/>
        </w:rPr>
      </w:pPr>
      <w:r>
        <w:rPr>
          <w:rFonts w:cs="Arial"/>
          <w:b/>
        </w:rPr>
        <w:br w:type="page"/>
      </w:r>
    </w:p>
    <w:p w:rsidR="00443C35" w:rsidRPr="002E2336" w:rsidRDefault="00443C35" w:rsidP="002E2336">
      <w:pPr>
        <w:pStyle w:val="NoSpacing"/>
        <w:rPr>
          <w:rFonts w:cs="Arial"/>
          <w:b/>
          <w:szCs w:val="22"/>
        </w:rPr>
      </w:pPr>
      <w:bookmarkStart w:id="0" w:name="_GoBack"/>
      <w:bookmarkEnd w:id="0"/>
    </w:p>
    <w:p w:rsidR="00443C35" w:rsidRPr="002E2336" w:rsidRDefault="00443C35" w:rsidP="00441198">
      <w:pPr>
        <w:rPr>
          <w:rFonts w:ascii="Arial" w:eastAsia="Times New Roman" w:hAnsi="Arial" w:cs="Arial"/>
          <w:b/>
        </w:rPr>
      </w:pPr>
      <w:r w:rsidRPr="002E2336">
        <w:rPr>
          <w:rFonts w:ascii="Arial" w:eastAsia="Times New Roman" w:hAnsi="Arial" w:cs="Arial"/>
          <w:b/>
        </w:rPr>
        <w:t xml:space="preserve">Diary Dates – At a Glance </w:t>
      </w:r>
    </w:p>
    <w:tbl>
      <w:tblPr>
        <w:tblW w:w="102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1"/>
        <w:gridCol w:w="1464"/>
        <w:gridCol w:w="6905"/>
      </w:tblGrid>
      <w:tr w:rsidR="00443C35" w:rsidRPr="002E2336" w:rsidTr="00FA7700">
        <w:trPr>
          <w:trHeight w:val="276"/>
        </w:trPr>
        <w:tc>
          <w:tcPr>
            <w:tcW w:w="1831"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MONTH</w:t>
            </w:r>
          </w:p>
        </w:tc>
        <w:tc>
          <w:tcPr>
            <w:tcW w:w="1464"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bCs/>
              </w:rPr>
            </w:pPr>
            <w:r w:rsidRPr="002E2336">
              <w:rPr>
                <w:rFonts w:ascii="Arial" w:eastAsia="Times New Roman" w:hAnsi="Arial" w:cs="Arial"/>
                <w:b/>
                <w:bCs/>
              </w:rPr>
              <w:t>DATE</w:t>
            </w:r>
          </w:p>
        </w:tc>
        <w:tc>
          <w:tcPr>
            <w:tcW w:w="6905" w:type="dxa"/>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032767"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032767" w:rsidRDefault="00AE1249" w:rsidP="00032767">
            <w:pPr>
              <w:spacing w:after="0" w:line="240" w:lineRule="auto"/>
              <w:rPr>
                <w:rFonts w:ascii="Arial" w:eastAsia="Times New Roman" w:hAnsi="Arial" w:cs="Arial"/>
                <w:b/>
              </w:rPr>
            </w:pPr>
            <w:r>
              <w:rPr>
                <w:rFonts w:ascii="Arial" w:eastAsia="Times New Roman" w:hAnsi="Arial" w:cs="Arial"/>
                <w:b/>
              </w:rPr>
              <w:t>January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bCs/>
              </w:rPr>
            </w:pPr>
            <w:r>
              <w:rPr>
                <w:rFonts w:ascii="Arial" w:eastAsia="Times New Roman" w:hAnsi="Arial" w:cs="Arial"/>
                <w:bCs/>
              </w:rPr>
              <w:t>28</w:t>
            </w:r>
          </w:p>
        </w:tc>
        <w:tc>
          <w:tcPr>
            <w:tcW w:w="6905" w:type="dxa"/>
            <w:tcBorders>
              <w:top w:val="single" w:sz="6" w:space="0" w:color="auto"/>
              <w:left w:val="single" w:sz="6" w:space="0" w:color="auto"/>
              <w:bottom w:val="single" w:sz="6" w:space="0" w:color="auto"/>
              <w:right w:val="single" w:sz="6" w:space="0" w:color="auto"/>
            </w:tcBorders>
            <w:vAlign w:val="center"/>
          </w:tcPr>
          <w:p w:rsidR="00032767" w:rsidRDefault="00032767" w:rsidP="00032767">
            <w:pPr>
              <w:spacing w:after="0" w:line="240" w:lineRule="auto"/>
              <w:rPr>
                <w:rFonts w:ascii="Arial" w:eastAsia="Times New Roman" w:hAnsi="Arial" w:cs="Arial"/>
              </w:rPr>
            </w:pPr>
            <w:r>
              <w:rPr>
                <w:rFonts w:ascii="Arial" w:eastAsia="Times New Roman" w:hAnsi="Arial" w:cs="Arial"/>
              </w:rPr>
              <w:t>Young Voices Concert</w:t>
            </w:r>
          </w:p>
        </w:tc>
      </w:tr>
      <w:tr w:rsidR="00032767" w:rsidRPr="002E2336" w:rsidTr="004E4577">
        <w:trPr>
          <w:trHeight w:val="276"/>
        </w:trPr>
        <w:tc>
          <w:tcPr>
            <w:tcW w:w="1831" w:type="dxa"/>
            <w:tcBorders>
              <w:top w:val="single" w:sz="6" w:space="0" w:color="auto"/>
              <w:left w:val="single" w:sz="6" w:space="0" w:color="auto"/>
              <w:bottom w:val="single" w:sz="6" w:space="0" w:color="auto"/>
              <w:right w:val="single" w:sz="6" w:space="0" w:color="auto"/>
            </w:tcBorders>
            <w:vAlign w:val="center"/>
          </w:tcPr>
          <w:p w:rsidR="00032767" w:rsidRPr="002E2336" w:rsidRDefault="00032767" w:rsidP="00032767">
            <w:pPr>
              <w:spacing w:after="0" w:line="240" w:lineRule="auto"/>
              <w:rPr>
                <w:rFonts w:ascii="Arial" w:eastAsia="Times New Roman" w:hAnsi="Arial" w:cs="Arial"/>
                <w:b/>
              </w:rPr>
            </w:pPr>
            <w:r>
              <w:rPr>
                <w:rFonts w:ascii="Arial" w:eastAsia="Times New Roman" w:hAnsi="Arial" w:cs="Arial"/>
                <w:b/>
              </w:rPr>
              <w:t>February 2020</w:t>
            </w:r>
          </w:p>
        </w:tc>
        <w:tc>
          <w:tcPr>
            <w:tcW w:w="1464" w:type="dxa"/>
            <w:tcBorders>
              <w:top w:val="single" w:sz="6" w:space="0" w:color="auto"/>
              <w:left w:val="single" w:sz="6" w:space="0" w:color="auto"/>
              <w:bottom w:val="single" w:sz="6" w:space="0" w:color="auto"/>
              <w:right w:val="single" w:sz="6" w:space="0" w:color="auto"/>
            </w:tcBorders>
            <w:vAlign w:val="center"/>
          </w:tcPr>
          <w:p w:rsidR="00032767" w:rsidRPr="002E2336" w:rsidRDefault="004E4577" w:rsidP="00032767">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6" w:space="0" w:color="auto"/>
              <w:left w:val="single" w:sz="6" w:space="0" w:color="auto"/>
              <w:bottom w:val="single" w:sz="6" w:space="0" w:color="auto"/>
              <w:right w:val="single" w:sz="6" w:space="0" w:color="auto"/>
            </w:tcBorders>
            <w:vAlign w:val="center"/>
          </w:tcPr>
          <w:p w:rsidR="00032767" w:rsidRPr="002E2336" w:rsidRDefault="004E4577" w:rsidP="00032767">
            <w:pPr>
              <w:spacing w:after="0" w:line="240" w:lineRule="auto"/>
              <w:rPr>
                <w:rFonts w:ascii="Arial" w:eastAsia="Times New Roman" w:hAnsi="Arial" w:cs="Arial"/>
              </w:rPr>
            </w:pPr>
            <w:r>
              <w:rPr>
                <w:rFonts w:ascii="Arial" w:eastAsia="Times New Roman" w:hAnsi="Arial" w:cs="Arial"/>
              </w:rPr>
              <w:t>EPIC Martial Arts</w:t>
            </w:r>
          </w:p>
        </w:tc>
      </w:tr>
      <w:tr w:rsidR="004E4577" w:rsidRPr="002E2336" w:rsidTr="004E4577">
        <w:trPr>
          <w:trHeight w:val="276"/>
        </w:trPr>
        <w:tc>
          <w:tcPr>
            <w:tcW w:w="1831" w:type="dxa"/>
            <w:tcBorders>
              <w:top w:val="single" w:sz="6" w:space="0" w:color="auto"/>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Cs/>
              </w:rPr>
            </w:pPr>
            <w:r>
              <w:rPr>
                <w:rFonts w:ascii="Arial" w:eastAsia="Times New Roman" w:hAnsi="Arial" w:cs="Arial"/>
                <w:bCs/>
              </w:rPr>
              <w:t>11</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Safer Internet Day</w:t>
            </w:r>
          </w:p>
        </w:tc>
      </w:tr>
      <w:tr w:rsidR="004E4577" w:rsidRPr="002E2336" w:rsidTr="004E4577">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12</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PTA Disco</w:t>
            </w:r>
          </w:p>
        </w:tc>
      </w:tr>
      <w:tr w:rsidR="004E4577" w:rsidRPr="002E2336" w:rsidTr="004E4577">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14</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Term 3 ends</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Cs/>
              </w:rPr>
            </w:pPr>
            <w:r>
              <w:rPr>
                <w:rFonts w:ascii="Arial" w:eastAsia="Times New Roman" w:hAnsi="Arial" w:cs="Arial"/>
                <w:bCs/>
              </w:rPr>
              <w:t>17 – 21</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Holiday Club</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24</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INSET DAY</w:t>
            </w:r>
          </w:p>
        </w:tc>
      </w:tr>
      <w:tr w:rsidR="004E4577"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25</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Term 4 begins</w:t>
            </w:r>
          </w:p>
        </w:tc>
      </w:tr>
      <w:tr w:rsidR="004E4577"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r w:rsidRPr="002E2336">
              <w:rPr>
                <w:rFonts w:ascii="Arial" w:eastAsia="Times New Roman" w:hAnsi="Arial" w:cs="Arial"/>
                <w:b/>
              </w:rPr>
              <w:t>March 2020</w:t>
            </w:r>
          </w:p>
        </w:tc>
        <w:tc>
          <w:tcPr>
            <w:tcW w:w="1464"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World Book Day</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12</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Rags to Riches Reusable Clothes Collection</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 xml:space="preserve">Year 5 Trip to </w:t>
            </w:r>
            <w:proofErr w:type="spellStart"/>
            <w:r>
              <w:rPr>
                <w:rFonts w:ascii="Arial" w:eastAsia="Times New Roman" w:hAnsi="Arial" w:cs="Arial"/>
              </w:rPr>
              <w:t>SkillZone</w:t>
            </w:r>
            <w:proofErr w:type="spellEnd"/>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sidRPr="002E2336">
              <w:rPr>
                <w:rFonts w:ascii="Arial" w:eastAsia="Times New Roman" w:hAnsi="Arial" w:cs="Arial"/>
                <w:bCs/>
              </w:rPr>
              <w:t>20, 23 &amp; 24</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sidRPr="002E2336">
              <w:rPr>
                <w:rFonts w:ascii="Arial" w:eastAsia="Times New Roman" w:hAnsi="Arial" w:cs="Arial"/>
              </w:rPr>
              <w:t>Book Fair</w:t>
            </w:r>
          </w:p>
        </w:tc>
      </w:tr>
      <w:tr w:rsidR="004E4577"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Cs/>
              </w:rPr>
            </w:pPr>
            <w:r>
              <w:rPr>
                <w:rFonts w:ascii="Arial" w:eastAsia="Times New Roman" w:hAnsi="Arial" w:cs="Arial"/>
                <w:bCs/>
              </w:rPr>
              <w:t>23 – 25</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Parental Consultations</w:t>
            </w:r>
          </w:p>
        </w:tc>
      </w:tr>
      <w:tr w:rsidR="004E4577"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4E4577" w:rsidRPr="002E2336" w:rsidRDefault="004E4577" w:rsidP="004E4577">
            <w:pPr>
              <w:spacing w:after="0" w:line="240" w:lineRule="auto"/>
              <w:rPr>
                <w:rFonts w:ascii="Arial" w:eastAsia="Times New Roman" w:hAnsi="Arial" w:cs="Arial"/>
                <w:b/>
              </w:rPr>
            </w:pPr>
            <w:r>
              <w:rPr>
                <w:rFonts w:ascii="Arial" w:eastAsia="Times New Roman" w:hAnsi="Arial" w:cs="Arial"/>
                <w:b/>
              </w:rPr>
              <w:t>April 2020</w:t>
            </w:r>
          </w:p>
        </w:tc>
        <w:tc>
          <w:tcPr>
            <w:tcW w:w="1464"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Cs/>
              </w:rPr>
            </w:pPr>
            <w:r>
              <w:rPr>
                <w:rFonts w:ascii="Arial" w:eastAsia="Times New Roman" w:hAnsi="Arial" w:cs="Arial"/>
                <w:bCs/>
              </w:rPr>
              <w:t>3</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Term 4 ends</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4"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bCs/>
              </w:rPr>
            </w:pPr>
            <w:r>
              <w:rPr>
                <w:rFonts w:ascii="Arial" w:eastAsia="Times New Roman" w:hAnsi="Arial" w:cs="Arial"/>
                <w:bCs/>
              </w:rPr>
              <w:t>6 - 9</w:t>
            </w:r>
          </w:p>
        </w:tc>
        <w:tc>
          <w:tcPr>
            <w:tcW w:w="6905" w:type="dxa"/>
            <w:tcBorders>
              <w:top w:val="single" w:sz="6" w:space="0" w:color="auto"/>
              <w:left w:val="single" w:sz="6" w:space="0" w:color="auto"/>
              <w:bottom w:val="single" w:sz="4" w:space="0" w:color="auto"/>
              <w:right w:val="single" w:sz="6" w:space="0" w:color="auto"/>
            </w:tcBorders>
            <w:vAlign w:val="center"/>
          </w:tcPr>
          <w:p w:rsidR="004E4577" w:rsidRPr="002E2336" w:rsidRDefault="004E4577" w:rsidP="004E4577">
            <w:pPr>
              <w:spacing w:after="0" w:line="240" w:lineRule="auto"/>
              <w:rPr>
                <w:rFonts w:ascii="Arial" w:eastAsia="Times New Roman" w:hAnsi="Arial" w:cs="Arial"/>
              </w:rPr>
            </w:pPr>
            <w:r>
              <w:rPr>
                <w:rFonts w:ascii="Arial" w:eastAsia="Times New Roman" w:hAnsi="Arial" w:cs="Arial"/>
              </w:rPr>
              <w:t>Holiday Club</w:t>
            </w:r>
          </w:p>
        </w:tc>
      </w:tr>
      <w:tr w:rsidR="004E4577" w:rsidRPr="002E2336" w:rsidTr="00FA7700">
        <w:trPr>
          <w:trHeight w:val="276"/>
        </w:trPr>
        <w:tc>
          <w:tcPr>
            <w:tcW w:w="1831" w:type="dxa"/>
            <w:tcBorders>
              <w:top w:val="nil"/>
              <w:left w:val="single" w:sz="6" w:space="0" w:color="auto"/>
              <w:bottom w:val="nil"/>
              <w:right w:val="single" w:sz="4"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20</w:t>
            </w:r>
          </w:p>
        </w:tc>
        <w:tc>
          <w:tcPr>
            <w:tcW w:w="6905"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Term 5 begins</w:t>
            </w:r>
          </w:p>
        </w:tc>
      </w:tr>
      <w:tr w:rsidR="004E4577" w:rsidRPr="002E2336" w:rsidTr="00FA7700">
        <w:trPr>
          <w:trHeight w:val="276"/>
        </w:trPr>
        <w:tc>
          <w:tcPr>
            <w:tcW w:w="1831" w:type="dxa"/>
            <w:tcBorders>
              <w:top w:val="nil"/>
              <w:left w:val="single" w:sz="6" w:space="0" w:color="auto"/>
              <w:bottom w:val="nil"/>
              <w:right w:val="single" w:sz="4"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20 - 24</w:t>
            </w:r>
          </w:p>
        </w:tc>
        <w:tc>
          <w:tcPr>
            <w:tcW w:w="6905"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 xml:space="preserve">Year 5 </w:t>
            </w:r>
            <w:proofErr w:type="spellStart"/>
            <w:r>
              <w:rPr>
                <w:rFonts w:ascii="Arial" w:eastAsia="Times New Roman" w:hAnsi="Arial" w:cs="Arial"/>
              </w:rPr>
              <w:t>Bikeability</w:t>
            </w:r>
            <w:proofErr w:type="spellEnd"/>
            <w:r>
              <w:rPr>
                <w:rFonts w:ascii="Arial" w:eastAsia="Times New Roman" w:hAnsi="Arial" w:cs="Arial"/>
              </w:rPr>
              <w:t xml:space="preserve"> Cycle Training</w:t>
            </w:r>
          </w:p>
        </w:tc>
      </w:tr>
      <w:tr w:rsidR="004E4577" w:rsidRPr="002E2336" w:rsidTr="00FA7700">
        <w:trPr>
          <w:trHeight w:val="276"/>
        </w:trPr>
        <w:tc>
          <w:tcPr>
            <w:tcW w:w="1831" w:type="dxa"/>
            <w:tcBorders>
              <w:top w:val="nil"/>
              <w:left w:val="single" w:sz="6" w:space="0" w:color="auto"/>
              <w:bottom w:val="nil"/>
              <w:right w:val="single" w:sz="4"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23</w:t>
            </w:r>
          </w:p>
        </w:tc>
        <w:tc>
          <w:tcPr>
            <w:tcW w:w="6905"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Year 5 Swimming Lessons commence</w:t>
            </w:r>
          </w:p>
        </w:tc>
      </w:tr>
      <w:tr w:rsidR="004E4577" w:rsidRPr="002E2336" w:rsidTr="00FA7700">
        <w:trPr>
          <w:trHeight w:val="276"/>
        </w:trPr>
        <w:tc>
          <w:tcPr>
            <w:tcW w:w="1831" w:type="dxa"/>
            <w:tcBorders>
              <w:top w:val="nil"/>
              <w:left w:val="single" w:sz="6" w:space="0" w:color="auto"/>
              <w:bottom w:val="single" w:sz="6" w:space="0" w:color="auto"/>
              <w:right w:val="single" w:sz="4"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27</w:t>
            </w:r>
          </w:p>
        </w:tc>
        <w:tc>
          <w:tcPr>
            <w:tcW w:w="6905" w:type="dxa"/>
            <w:tcBorders>
              <w:top w:val="single" w:sz="4" w:space="0" w:color="auto"/>
              <w:left w:val="single" w:sz="4" w:space="0" w:color="auto"/>
              <w:bottom w:val="single" w:sz="4" w:space="0" w:color="auto"/>
              <w:right w:val="single" w:sz="4"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Year 2 Swimming Lessons commence</w:t>
            </w:r>
          </w:p>
        </w:tc>
      </w:tr>
      <w:tr w:rsidR="004E4577"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r>
              <w:rPr>
                <w:rFonts w:ascii="Arial" w:eastAsia="Times New Roman" w:hAnsi="Arial" w:cs="Arial"/>
                <w:b/>
              </w:rPr>
              <w:t>May 2020</w:t>
            </w:r>
          </w:p>
        </w:tc>
        <w:tc>
          <w:tcPr>
            <w:tcW w:w="1464" w:type="dxa"/>
            <w:tcBorders>
              <w:top w:val="single" w:sz="4"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5</w:t>
            </w:r>
          </w:p>
        </w:tc>
        <w:tc>
          <w:tcPr>
            <w:tcW w:w="6905" w:type="dxa"/>
            <w:tcBorders>
              <w:top w:val="single" w:sz="4"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 xml:space="preserve">Year 3 and Year 4 trip to We The Curious </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8</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Bank Holiday</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11 - 15</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KS2 SATs</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22</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Deadline for full payment for Year 6 Residential Trip</w:t>
            </w:r>
          </w:p>
        </w:tc>
      </w:tr>
      <w:tr w:rsidR="004E4577"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22</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Term 5 ends</w:t>
            </w:r>
          </w:p>
        </w:tc>
      </w:tr>
      <w:tr w:rsidR="004E4577" w:rsidRPr="002E2336" w:rsidTr="00FA7700">
        <w:trPr>
          <w:trHeight w:val="276"/>
        </w:trPr>
        <w:tc>
          <w:tcPr>
            <w:tcW w:w="1831" w:type="dxa"/>
            <w:tcBorders>
              <w:top w:val="single" w:sz="6" w:space="0" w:color="auto"/>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r>
              <w:rPr>
                <w:rFonts w:ascii="Arial" w:eastAsia="Times New Roman" w:hAnsi="Arial" w:cs="Arial"/>
                <w:b/>
              </w:rPr>
              <w:t>June 2020</w:t>
            </w: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INSET DAY</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Term 6 begins</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 – 5</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Year 5 Trip to Cheltenham Science Festival (dates to be confirmed)</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Year 6 Leavers’ Service at Gloucester Cathedral</w:t>
            </w:r>
          </w:p>
        </w:tc>
      </w:tr>
      <w:tr w:rsidR="004E4577" w:rsidRPr="002E2336" w:rsidTr="00FA7700">
        <w:trPr>
          <w:trHeight w:val="276"/>
        </w:trPr>
        <w:tc>
          <w:tcPr>
            <w:tcW w:w="1831" w:type="dxa"/>
            <w:tcBorders>
              <w:top w:val="nil"/>
              <w:left w:val="single" w:sz="6" w:space="0" w:color="auto"/>
              <w:bottom w:val="nil"/>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29</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 xml:space="preserve">Year 6 Induction Evening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4E4577" w:rsidRPr="002E2336" w:rsidTr="00FA7700">
        <w:trPr>
          <w:trHeight w:val="276"/>
        </w:trPr>
        <w:tc>
          <w:tcPr>
            <w:tcW w:w="1831" w:type="dxa"/>
            <w:tcBorders>
              <w:top w:val="nil"/>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30</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4E4577" w:rsidRPr="002E2336" w:rsidTr="00FA7700">
        <w:trPr>
          <w:trHeight w:val="276"/>
        </w:trPr>
        <w:tc>
          <w:tcPr>
            <w:tcW w:w="1831" w:type="dxa"/>
            <w:vMerge w:val="restart"/>
            <w:tcBorders>
              <w:top w:val="single" w:sz="6" w:space="0" w:color="auto"/>
              <w:left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r>
              <w:rPr>
                <w:rFonts w:ascii="Arial" w:eastAsia="Times New Roman" w:hAnsi="Arial" w:cs="Arial"/>
                <w:b/>
              </w:rPr>
              <w:t>July 2020</w:t>
            </w: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 xml:space="preserve">Year 6 Induction Day at </w:t>
            </w:r>
            <w:proofErr w:type="spellStart"/>
            <w:r>
              <w:rPr>
                <w:rFonts w:ascii="Arial" w:eastAsia="Times New Roman" w:hAnsi="Arial" w:cs="Arial"/>
              </w:rPr>
              <w:t>Wyedean</w:t>
            </w:r>
            <w:proofErr w:type="spellEnd"/>
            <w:r>
              <w:rPr>
                <w:rFonts w:ascii="Arial" w:eastAsia="Times New Roman" w:hAnsi="Arial" w:cs="Arial"/>
              </w:rPr>
              <w:t xml:space="preserve"> School</w:t>
            </w:r>
          </w:p>
        </w:tc>
      </w:tr>
      <w:tr w:rsidR="004E4577" w:rsidRPr="002E2336" w:rsidTr="00FA7700">
        <w:trPr>
          <w:trHeight w:val="276"/>
        </w:trPr>
        <w:tc>
          <w:tcPr>
            <w:tcW w:w="1831" w:type="dxa"/>
            <w:vMerge/>
            <w:tcBorders>
              <w:left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6 - 8</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Year 6 Residential Trip</w:t>
            </w:r>
          </w:p>
        </w:tc>
      </w:tr>
      <w:tr w:rsidR="004E4577" w:rsidRPr="002E2336" w:rsidTr="00FA7700">
        <w:trPr>
          <w:trHeight w:val="276"/>
        </w:trPr>
        <w:tc>
          <w:tcPr>
            <w:tcW w:w="1831" w:type="dxa"/>
            <w:vMerge/>
            <w:tcBorders>
              <w:left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17</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Term 6 ends</w:t>
            </w:r>
          </w:p>
        </w:tc>
      </w:tr>
      <w:tr w:rsidR="004E4577" w:rsidRPr="002E2336" w:rsidTr="00FA7700">
        <w:trPr>
          <w:trHeight w:val="276"/>
        </w:trPr>
        <w:tc>
          <w:tcPr>
            <w:tcW w:w="1831" w:type="dxa"/>
            <w:vMerge/>
            <w:tcBorders>
              <w:left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20 – 24</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Holiday Club</w:t>
            </w:r>
          </w:p>
        </w:tc>
      </w:tr>
      <w:tr w:rsidR="004E4577" w:rsidRPr="002E2336" w:rsidTr="00FA7700">
        <w:trPr>
          <w:trHeight w:val="276"/>
        </w:trPr>
        <w:tc>
          <w:tcPr>
            <w:tcW w:w="1831" w:type="dxa"/>
            <w:vMerge/>
            <w:tcBorders>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
              </w:rPr>
            </w:pPr>
          </w:p>
        </w:tc>
        <w:tc>
          <w:tcPr>
            <w:tcW w:w="1464"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bCs/>
              </w:rPr>
            </w:pPr>
            <w:r>
              <w:rPr>
                <w:rFonts w:ascii="Arial" w:eastAsia="Times New Roman" w:hAnsi="Arial" w:cs="Arial"/>
                <w:bCs/>
              </w:rPr>
              <w:t>27 - 31</w:t>
            </w:r>
          </w:p>
        </w:tc>
        <w:tc>
          <w:tcPr>
            <w:tcW w:w="6905" w:type="dxa"/>
            <w:tcBorders>
              <w:top w:val="single" w:sz="6" w:space="0" w:color="auto"/>
              <w:left w:val="single" w:sz="6" w:space="0" w:color="auto"/>
              <w:bottom w:val="single" w:sz="6" w:space="0" w:color="auto"/>
              <w:right w:val="single" w:sz="6" w:space="0" w:color="auto"/>
            </w:tcBorders>
            <w:vAlign w:val="center"/>
          </w:tcPr>
          <w:p w:rsidR="004E4577" w:rsidRDefault="004E4577" w:rsidP="004E4577">
            <w:pPr>
              <w:spacing w:after="0" w:line="240" w:lineRule="auto"/>
              <w:rPr>
                <w:rFonts w:ascii="Arial" w:eastAsia="Times New Roman" w:hAnsi="Arial" w:cs="Arial"/>
              </w:rPr>
            </w:pPr>
            <w:r>
              <w:rPr>
                <w:rFonts w:ascii="Arial" w:eastAsia="Times New Roman" w:hAnsi="Arial" w:cs="Arial"/>
              </w:rPr>
              <w:t>Holiday Club</w:t>
            </w:r>
          </w:p>
        </w:tc>
      </w:tr>
    </w:tbl>
    <w:p w:rsidR="00443C35" w:rsidRPr="002E2336" w:rsidRDefault="00443C35" w:rsidP="002E2336">
      <w:pPr>
        <w:pStyle w:val="NoSpacing"/>
        <w:rPr>
          <w:rFonts w:cs="Arial"/>
          <w:b/>
          <w:szCs w:val="22"/>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012CB2">
      <w:pPr>
        <w:spacing w:after="0" w:line="240" w:lineRule="auto"/>
        <w:jc w:val="center"/>
        <w:rPr>
          <w:rFonts w:ascii="Arial" w:eastAsia="Times New Roman" w:hAnsi="Arial" w:cs="Times New Roman"/>
          <w:b/>
          <w:sz w:val="28"/>
          <w:szCs w:val="28"/>
        </w:rPr>
      </w:pPr>
    </w:p>
    <w:p w:rsidR="00012CB2" w:rsidRDefault="00012CB2" w:rsidP="00D76A0C">
      <w:pPr>
        <w:spacing w:after="0" w:line="240" w:lineRule="auto"/>
        <w:rPr>
          <w:rFonts w:ascii="Arial" w:eastAsia="Times New Roman" w:hAnsi="Arial" w:cs="Times New Roman"/>
          <w:b/>
          <w:sz w:val="28"/>
          <w:szCs w:val="28"/>
        </w:rPr>
      </w:pPr>
    </w:p>
    <w:sectPr w:rsidR="00012CB2" w:rsidSect="00296775">
      <w:headerReference w:type="default" r:id="rId17"/>
      <w:footerReference w:type="default" r:id="rId18"/>
      <w:headerReference w:type="first" r:id="rId19"/>
      <w:footerReference w:type="first" r:id="rId20"/>
      <w:pgSz w:w="11906" w:h="16838" w:code="9"/>
      <w:pgMar w:top="1021" w:right="1021" w:bottom="1021" w:left="1021" w:header="340" w:footer="17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38" w:rsidRDefault="00D37338" w:rsidP="0080298E">
      <w:pPr>
        <w:spacing w:after="0" w:line="240" w:lineRule="auto"/>
      </w:pPr>
      <w:r>
        <w:separator/>
      </w:r>
    </w:p>
  </w:endnote>
  <w:endnote w:type="continuationSeparator" w:id="0">
    <w:p w:rsidR="00D37338" w:rsidRDefault="00D37338"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4D46DB">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4D46DB">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38" w:rsidRDefault="00D37338" w:rsidP="0080298E">
      <w:pPr>
        <w:spacing w:after="0" w:line="240" w:lineRule="auto"/>
      </w:pPr>
      <w:r>
        <w:separator/>
      </w:r>
    </w:p>
  </w:footnote>
  <w:footnote w:type="continuationSeparator" w:id="0">
    <w:p w:rsidR="00D37338" w:rsidRDefault="00D37338"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TUTSHILL C OF E 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9"/>
  </w:num>
  <w:num w:numId="5">
    <w:abstractNumId w:val="13"/>
  </w:num>
  <w:num w:numId="6">
    <w:abstractNumId w:val="7"/>
  </w:num>
  <w:num w:numId="7">
    <w:abstractNumId w:val="12"/>
  </w:num>
  <w:num w:numId="8">
    <w:abstractNumId w:val="14"/>
  </w:num>
  <w:num w:numId="9">
    <w:abstractNumId w:val="1"/>
  </w:num>
  <w:num w:numId="10">
    <w:abstractNumId w:val="16"/>
  </w:num>
  <w:num w:numId="11">
    <w:abstractNumId w:val="0"/>
  </w:num>
  <w:num w:numId="12">
    <w:abstractNumId w:val="2"/>
  </w:num>
  <w:num w:numId="13">
    <w:abstractNumId w:val="6"/>
  </w:num>
  <w:num w:numId="14">
    <w:abstractNumId w:val="11"/>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7628"/>
    <w:rsid w:val="00012CB2"/>
    <w:rsid w:val="00017271"/>
    <w:rsid w:val="00032767"/>
    <w:rsid w:val="00033551"/>
    <w:rsid w:val="000450A6"/>
    <w:rsid w:val="00047620"/>
    <w:rsid w:val="0005064A"/>
    <w:rsid w:val="0005564A"/>
    <w:rsid w:val="00063199"/>
    <w:rsid w:val="000662FB"/>
    <w:rsid w:val="00071E58"/>
    <w:rsid w:val="00072BB8"/>
    <w:rsid w:val="00076959"/>
    <w:rsid w:val="00087E1D"/>
    <w:rsid w:val="00094784"/>
    <w:rsid w:val="00097D72"/>
    <w:rsid w:val="000A4166"/>
    <w:rsid w:val="000A6772"/>
    <w:rsid w:val="000E37BD"/>
    <w:rsid w:val="000E4C93"/>
    <w:rsid w:val="000E62D5"/>
    <w:rsid w:val="000F56DB"/>
    <w:rsid w:val="000F6B55"/>
    <w:rsid w:val="000F6DB3"/>
    <w:rsid w:val="001002AA"/>
    <w:rsid w:val="00106EF2"/>
    <w:rsid w:val="001218F6"/>
    <w:rsid w:val="001257C0"/>
    <w:rsid w:val="001367FC"/>
    <w:rsid w:val="00152BC0"/>
    <w:rsid w:val="001579FA"/>
    <w:rsid w:val="00161A9D"/>
    <w:rsid w:val="0017238C"/>
    <w:rsid w:val="00176BE0"/>
    <w:rsid w:val="00181A8A"/>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1085D"/>
    <w:rsid w:val="002356F5"/>
    <w:rsid w:val="002361CA"/>
    <w:rsid w:val="00251676"/>
    <w:rsid w:val="00252DE8"/>
    <w:rsid w:val="00261411"/>
    <w:rsid w:val="002631CD"/>
    <w:rsid w:val="00266A2D"/>
    <w:rsid w:val="0028443A"/>
    <w:rsid w:val="00292EBC"/>
    <w:rsid w:val="0029415D"/>
    <w:rsid w:val="00296775"/>
    <w:rsid w:val="002C345E"/>
    <w:rsid w:val="002D77CA"/>
    <w:rsid w:val="002E2336"/>
    <w:rsid w:val="00306EB9"/>
    <w:rsid w:val="003078CB"/>
    <w:rsid w:val="00307B49"/>
    <w:rsid w:val="00307F99"/>
    <w:rsid w:val="00312B22"/>
    <w:rsid w:val="00324C6C"/>
    <w:rsid w:val="00331263"/>
    <w:rsid w:val="003368D9"/>
    <w:rsid w:val="003421E0"/>
    <w:rsid w:val="00374732"/>
    <w:rsid w:val="0039241B"/>
    <w:rsid w:val="003A5A56"/>
    <w:rsid w:val="003B6745"/>
    <w:rsid w:val="003C4E77"/>
    <w:rsid w:val="003E0926"/>
    <w:rsid w:val="003E3B65"/>
    <w:rsid w:val="003F6D54"/>
    <w:rsid w:val="003F7C26"/>
    <w:rsid w:val="00401867"/>
    <w:rsid w:val="004134B5"/>
    <w:rsid w:val="00413628"/>
    <w:rsid w:val="00414F74"/>
    <w:rsid w:val="00435E47"/>
    <w:rsid w:val="00437CD7"/>
    <w:rsid w:val="00441198"/>
    <w:rsid w:val="00443C35"/>
    <w:rsid w:val="00456114"/>
    <w:rsid w:val="00456160"/>
    <w:rsid w:val="004564EA"/>
    <w:rsid w:val="0047173F"/>
    <w:rsid w:val="00474859"/>
    <w:rsid w:val="004764C5"/>
    <w:rsid w:val="00493186"/>
    <w:rsid w:val="004A1423"/>
    <w:rsid w:val="004A3E48"/>
    <w:rsid w:val="004A6DFA"/>
    <w:rsid w:val="004B48DA"/>
    <w:rsid w:val="004B62EA"/>
    <w:rsid w:val="004C1DEB"/>
    <w:rsid w:val="004D46DB"/>
    <w:rsid w:val="004D4900"/>
    <w:rsid w:val="004E4577"/>
    <w:rsid w:val="004E5AC4"/>
    <w:rsid w:val="004F0215"/>
    <w:rsid w:val="004F18B1"/>
    <w:rsid w:val="004F32A4"/>
    <w:rsid w:val="004F40FA"/>
    <w:rsid w:val="00501B0D"/>
    <w:rsid w:val="005037C2"/>
    <w:rsid w:val="00523CCF"/>
    <w:rsid w:val="00526E93"/>
    <w:rsid w:val="0053392F"/>
    <w:rsid w:val="005408B5"/>
    <w:rsid w:val="00545BF3"/>
    <w:rsid w:val="0054707E"/>
    <w:rsid w:val="00575C96"/>
    <w:rsid w:val="005826AE"/>
    <w:rsid w:val="00594A66"/>
    <w:rsid w:val="00594F95"/>
    <w:rsid w:val="00595F16"/>
    <w:rsid w:val="00597102"/>
    <w:rsid w:val="005A5912"/>
    <w:rsid w:val="005B201D"/>
    <w:rsid w:val="005B26DA"/>
    <w:rsid w:val="005B308B"/>
    <w:rsid w:val="005B5015"/>
    <w:rsid w:val="005C29BB"/>
    <w:rsid w:val="005C7CD5"/>
    <w:rsid w:val="005D2EE9"/>
    <w:rsid w:val="005D3D24"/>
    <w:rsid w:val="005E0B91"/>
    <w:rsid w:val="005E35EC"/>
    <w:rsid w:val="006054F5"/>
    <w:rsid w:val="00620C12"/>
    <w:rsid w:val="0063161C"/>
    <w:rsid w:val="00635174"/>
    <w:rsid w:val="00642481"/>
    <w:rsid w:val="00643048"/>
    <w:rsid w:val="00644C0F"/>
    <w:rsid w:val="00652A57"/>
    <w:rsid w:val="00661702"/>
    <w:rsid w:val="0066541B"/>
    <w:rsid w:val="00672EE4"/>
    <w:rsid w:val="006739B5"/>
    <w:rsid w:val="006740A9"/>
    <w:rsid w:val="00677714"/>
    <w:rsid w:val="00692979"/>
    <w:rsid w:val="00697087"/>
    <w:rsid w:val="006A1E8B"/>
    <w:rsid w:val="006B0ED6"/>
    <w:rsid w:val="006B48ED"/>
    <w:rsid w:val="006B7B62"/>
    <w:rsid w:val="006C2B66"/>
    <w:rsid w:val="006F0A87"/>
    <w:rsid w:val="00704DBF"/>
    <w:rsid w:val="00715B86"/>
    <w:rsid w:val="00717132"/>
    <w:rsid w:val="007216F6"/>
    <w:rsid w:val="00740377"/>
    <w:rsid w:val="00746F37"/>
    <w:rsid w:val="00755595"/>
    <w:rsid w:val="0075631F"/>
    <w:rsid w:val="00756DF6"/>
    <w:rsid w:val="00761387"/>
    <w:rsid w:val="00763235"/>
    <w:rsid w:val="0077111C"/>
    <w:rsid w:val="007835BA"/>
    <w:rsid w:val="00790E71"/>
    <w:rsid w:val="007A1EC1"/>
    <w:rsid w:val="007A3350"/>
    <w:rsid w:val="007A7788"/>
    <w:rsid w:val="007C1B2A"/>
    <w:rsid w:val="007D0F98"/>
    <w:rsid w:val="0080298E"/>
    <w:rsid w:val="0080377F"/>
    <w:rsid w:val="008369C1"/>
    <w:rsid w:val="00851AEC"/>
    <w:rsid w:val="008762C8"/>
    <w:rsid w:val="00882ECE"/>
    <w:rsid w:val="00894B24"/>
    <w:rsid w:val="008A15D7"/>
    <w:rsid w:val="008A1BB9"/>
    <w:rsid w:val="008B2EE4"/>
    <w:rsid w:val="008C1EE7"/>
    <w:rsid w:val="008D4074"/>
    <w:rsid w:val="008D6117"/>
    <w:rsid w:val="008E0CAF"/>
    <w:rsid w:val="00906A5E"/>
    <w:rsid w:val="009136FD"/>
    <w:rsid w:val="009340D6"/>
    <w:rsid w:val="00936569"/>
    <w:rsid w:val="0093683F"/>
    <w:rsid w:val="00937FF5"/>
    <w:rsid w:val="00951C24"/>
    <w:rsid w:val="009541D5"/>
    <w:rsid w:val="009A3528"/>
    <w:rsid w:val="009A408B"/>
    <w:rsid w:val="009E5903"/>
    <w:rsid w:val="009F2718"/>
    <w:rsid w:val="00A04818"/>
    <w:rsid w:val="00A07955"/>
    <w:rsid w:val="00A147F0"/>
    <w:rsid w:val="00A2185C"/>
    <w:rsid w:val="00A258CD"/>
    <w:rsid w:val="00A335D8"/>
    <w:rsid w:val="00A37117"/>
    <w:rsid w:val="00A447D0"/>
    <w:rsid w:val="00A47A12"/>
    <w:rsid w:val="00A5052E"/>
    <w:rsid w:val="00A52D48"/>
    <w:rsid w:val="00A80C2A"/>
    <w:rsid w:val="00A904C0"/>
    <w:rsid w:val="00A9051E"/>
    <w:rsid w:val="00A91FE2"/>
    <w:rsid w:val="00AA13FD"/>
    <w:rsid w:val="00AA72D8"/>
    <w:rsid w:val="00AC47CA"/>
    <w:rsid w:val="00AC765C"/>
    <w:rsid w:val="00AD0DC2"/>
    <w:rsid w:val="00AD31EF"/>
    <w:rsid w:val="00AD3F73"/>
    <w:rsid w:val="00AE1249"/>
    <w:rsid w:val="00AE50E1"/>
    <w:rsid w:val="00AE7855"/>
    <w:rsid w:val="00AF76B4"/>
    <w:rsid w:val="00B018D4"/>
    <w:rsid w:val="00B223D0"/>
    <w:rsid w:val="00B30F1B"/>
    <w:rsid w:val="00B32A73"/>
    <w:rsid w:val="00B360F9"/>
    <w:rsid w:val="00B43E7B"/>
    <w:rsid w:val="00B5313F"/>
    <w:rsid w:val="00B55252"/>
    <w:rsid w:val="00B63F1F"/>
    <w:rsid w:val="00B674E0"/>
    <w:rsid w:val="00B80706"/>
    <w:rsid w:val="00B832DA"/>
    <w:rsid w:val="00B86BE9"/>
    <w:rsid w:val="00B90889"/>
    <w:rsid w:val="00BB281C"/>
    <w:rsid w:val="00BB3DCB"/>
    <w:rsid w:val="00BC288B"/>
    <w:rsid w:val="00BD7776"/>
    <w:rsid w:val="00BF3E14"/>
    <w:rsid w:val="00C10D41"/>
    <w:rsid w:val="00C125DE"/>
    <w:rsid w:val="00C54258"/>
    <w:rsid w:val="00C6693A"/>
    <w:rsid w:val="00C67410"/>
    <w:rsid w:val="00C727CF"/>
    <w:rsid w:val="00C765C7"/>
    <w:rsid w:val="00C775E5"/>
    <w:rsid w:val="00C81884"/>
    <w:rsid w:val="00C8655E"/>
    <w:rsid w:val="00C9036E"/>
    <w:rsid w:val="00CB0589"/>
    <w:rsid w:val="00CC0CEE"/>
    <w:rsid w:val="00CC45BF"/>
    <w:rsid w:val="00CC5E32"/>
    <w:rsid w:val="00CD5599"/>
    <w:rsid w:val="00CF1BF2"/>
    <w:rsid w:val="00CF2902"/>
    <w:rsid w:val="00D01ED4"/>
    <w:rsid w:val="00D37338"/>
    <w:rsid w:val="00D42BC6"/>
    <w:rsid w:val="00D52A4F"/>
    <w:rsid w:val="00D66171"/>
    <w:rsid w:val="00D67D06"/>
    <w:rsid w:val="00D70045"/>
    <w:rsid w:val="00D7538D"/>
    <w:rsid w:val="00D76A0C"/>
    <w:rsid w:val="00D87A38"/>
    <w:rsid w:val="00D9281A"/>
    <w:rsid w:val="00DA0B64"/>
    <w:rsid w:val="00DA2623"/>
    <w:rsid w:val="00DC0D3B"/>
    <w:rsid w:val="00DC1119"/>
    <w:rsid w:val="00DC5302"/>
    <w:rsid w:val="00DE105F"/>
    <w:rsid w:val="00DF6FB7"/>
    <w:rsid w:val="00E01B9F"/>
    <w:rsid w:val="00E22E35"/>
    <w:rsid w:val="00E3624E"/>
    <w:rsid w:val="00E505E8"/>
    <w:rsid w:val="00E54C82"/>
    <w:rsid w:val="00E55AB9"/>
    <w:rsid w:val="00E72741"/>
    <w:rsid w:val="00E87FBB"/>
    <w:rsid w:val="00EB2D2F"/>
    <w:rsid w:val="00EC5495"/>
    <w:rsid w:val="00ED2508"/>
    <w:rsid w:val="00ED2C4F"/>
    <w:rsid w:val="00EE263A"/>
    <w:rsid w:val="00EF1522"/>
    <w:rsid w:val="00F1026F"/>
    <w:rsid w:val="00F11BED"/>
    <w:rsid w:val="00F24C62"/>
    <w:rsid w:val="00F35919"/>
    <w:rsid w:val="00F35F31"/>
    <w:rsid w:val="00F3798F"/>
    <w:rsid w:val="00F41826"/>
    <w:rsid w:val="00F4365F"/>
    <w:rsid w:val="00F601A7"/>
    <w:rsid w:val="00F67FB1"/>
    <w:rsid w:val="00F7174C"/>
    <w:rsid w:val="00F8007B"/>
    <w:rsid w:val="00F81C3D"/>
    <w:rsid w:val="00F82231"/>
    <w:rsid w:val="00F82548"/>
    <w:rsid w:val="00F961B1"/>
    <w:rsid w:val="00FA026C"/>
    <w:rsid w:val="00FA7700"/>
    <w:rsid w:val="00FC4BBC"/>
    <w:rsid w:val="00FD129F"/>
    <w:rsid w:val="00FF0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pay.com" TargetMode="External"/><Relationship Id="rId13" Type="http://schemas.openxmlformats.org/officeDocument/2006/relationships/hyperlink" Target="https://twitter.com/GlosC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losclosedschool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tatutshill@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sclosedschools.co.uk" TargetMode="External"/><Relationship Id="rId5" Type="http://schemas.openxmlformats.org/officeDocument/2006/relationships/webSettings" Target="webSettings.xml"/><Relationship Id="rId15" Type="http://schemas.openxmlformats.org/officeDocument/2006/relationships/hyperlink" Target="mailto:attendance@tutshillcofe.gloucs.sch.uk" TargetMode="External"/><Relationship Id="rId10" Type="http://schemas.openxmlformats.org/officeDocument/2006/relationships/hyperlink" Target="http://www.gloucestershire.gov.uk/closedschool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apply-free-school-meals" TargetMode="External"/><Relationship Id="rId14" Type="http://schemas.openxmlformats.org/officeDocument/2006/relationships/hyperlink" Target="mailto:office@tutshillcofe.gloucs.sch.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805E-D95D-4DDE-92B7-A74EF5AF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Samatha Cross</cp:lastModifiedBy>
  <cp:revision>7</cp:revision>
  <cp:lastPrinted>2020-01-24T10:48:00Z</cp:lastPrinted>
  <dcterms:created xsi:type="dcterms:W3CDTF">2020-01-24T13:51:00Z</dcterms:created>
  <dcterms:modified xsi:type="dcterms:W3CDTF">2020-01-24T15:35:00Z</dcterms:modified>
</cp:coreProperties>
</file>